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617" w:rsidRPr="000258E3" w:rsidRDefault="000A7617" w:rsidP="00C10035">
      <w:pPr>
        <w:jc w:val="center"/>
        <w:rPr>
          <w:b/>
          <w:sz w:val="28"/>
          <w:szCs w:val="28"/>
          <w:lang w:val="en-US"/>
        </w:rPr>
      </w:pPr>
    </w:p>
    <w:p w:rsidR="009A34F7" w:rsidRPr="007E5D87" w:rsidRDefault="009A34F7" w:rsidP="007E5D87">
      <w:pPr>
        <w:jc w:val="center"/>
        <w:rPr>
          <w:sz w:val="28"/>
          <w:szCs w:val="28"/>
          <w:lang w:val="az-Latn-AZ"/>
        </w:rPr>
      </w:pPr>
      <w:r w:rsidRPr="007E5D87">
        <w:rPr>
          <w:b/>
          <w:i/>
          <w:sz w:val="28"/>
          <w:szCs w:val="28"/>
          <w:lang w:val="az-Latn-AZ"/>
        </w:rPr>
        <w:t>İctimai Səhiyyə</w:t>
      </w:r>
      <w:r w:rsidRPr="007E5D87">
        <w:rPr>
          <w:b/>
          <w:sz w:val="28"/>
          <w:szCs w:val="28"/>
          <w:lang w:val="az-Latn-AZ"/>
        </w:rPr>
        <w:t xml:space="preserve"> </w:t>
      </w:r>
      <w:r w:rsidRPr="007E5D87">
        <w:rPr>
          <w:sz w:val="28"/>
          <w:szCs w:val="28"/>
          <w:lang w:val="az-Latn-AZ"/>
        </w:rPr>
        <w:t xml:space="preserve">fakültəsinin </w:t>
      </w:r>
      <w:r w:rsidRPr="007E5D87">
        <w:rPr>
          <w:b/>
          <w:i/>
          <w:sz w:val="28"/>
          <w:szCs w:val="28"/>
          <w:lang w:val="az-Latn-AZ"/>
        </w:rPr>
        <w:t>Tibb bacısı</w:t>
      </w:r>
      <w:r w:rsidRPr="007E5D87">
        <w:rPr>
          <w:b/>
          <w:sz w:val="28"/>
          <w:szCs w:val="28"/>
          <w:lang w:val="az-Latn-AZ"/>
        </w:rPr>
        <w:t xml:space="preserve"> </w:t>
      </w:r>
      <w:r w:rsidRPr="007E5D87">
        <w:rPr>
          <w:sz w:val="28"/>
          <w:szCs w:val="28"/>
          <w:lang w:val="az-Latn-AZ"/>
        </w:rPr>
        <w:t>ixtisası üzrə</w:t>
      </w:r>
      <w:r w:rsidRPr="007E5D87">
        <w:rPr>
          <w:b/>
          <w:sz w:val="28"/>
          <w:szCs w:val="28"/>
          <w:lang w:val="az-Latn-AZ"/>
        </w:rPr>
        <w:t xml:space="preserve"> </w:t>
      </w:r>
      <w:r w:rsidRPr="007E5D87">
        <w:rPr>
          <w:b/>
          <w:i/>
          <w:sz w:val="28"/>
          <w:szCs w:val="28"/>
          <w:lang w:val="az-Latn-AZ"/>
        </w:rPr>
        <w:t>II kurs</w:t>
      </w:r>
      <w:r w:rsidRPr="007E5D87">
        <w:rPr>
          <w:sz w:val="28"/>
          <w:szCs w:val="28"/>
          <w:lang w:val="az-Latn-AZ"/>
        </w:rPr>
        <w:t xml:space="preserve"> tələbələri üçün</w:t>
      </w:r>
    </w:p>
    <w:p w:rsidR="009A34F7" w:rsidRPr="007E5D87" w:rsidRDefault="00C97409" w:rsidP="007E5D87">
      <w:pPr>
        <w:jc w:val="center"/>
        <w:rPr>
          <w:sz w:val="28"/>
          <w:szCs w:val="28"/>
          <w:lang w:val="az-Latn-AZ"/>
        </w:rPr>
      </w:pPr>
      <w:r>
        <w:rPr>
          <w:b/>
          <w:i/>
          <w:sz w:val="28"/>
          <w:szCs w:val="28"/>
          <w:lang w:val="az-Latn-AZ"/>
        </w:rPr>
        <w:t>“</w:t>
      </w:r>
      <w:r w:rsidR="009A34F7" w:rsidRPr="00C97409">
        <w:rPr>
          <w:b/>
          <w:i/>
          <w:sz w:val="28"/>
          <w:szCs w:val="28"/>
          <w:lang w:val="az-Latn-AZ"/>
        </w:rPr>
        <w:t>Tibbi mikrobiologiya və immunologiya</w:t>
      </w:r>
      <w:r>
        <w:rPr>
          <w:b/>
          <w:i/>
          <w:sz w:val="28"/>
          <w:szCs w:val="28"/>
          <w:lang w:val="az-Latn-AZ"/>
        </w:rPr>
        <w:t>”</w:t>
      </w:r>
      <w:r w:rsidR="009A34F7" w:rsidRPr="007E5D87">
        <w:rPr>
          <w:sz w:val="28"/>
          <w:szCs w:val="28"/>
          <w:lang w:val="az-Latn-AZ"/>
        </w:rPr>
        <w:t xml:space="preserve"> fənni üzrə </w:t>
      </w:r>
      <w:r w:rsidR="009A34F7" w:rsidRPr="007E5D87">
        <w:rPr>
          <w:b/>
          <w:i/>
          <w:sz w:val="28"/>
          <w:szCs w:val="28"/>
          <w:lang w:val="az-Latn-AZ"/>
        </w:rPr>
        <w:t>2022-2023</w:t>
      </w:r>
      <w:r w:rsidR="009A34F7" w:rsidRPr="007E5D87">
        <w:rPr>
          <w:sz w:val="28"/>
          <w:szCs w:val="28"/>
          <w:lang w:val="az-Latn-AZ"/>
        </w:rPr>
        <w:t xml:space="preserve">-cü tədris ilinin </w:t>
      </w:r>
    </w:p>
    <w:p w:rsidR="00480A12" w:rsidRPr="007E5D87" w:rsidRDefault="009A34F7" w:rsidP="007E5D87">
      <w:pPr>
        <w:jc w:val="center"/>
        <w:rPr>
          <w:sz w:val="28"/>
          <w:szCs w:val="28"/>
          <w:lang w:val="az-Latn-AZ"/>
        </w:rPr>
      </w:pPr>
      <w:r w:rsidRPr="007E5D87">
        <w:rPr>
          <w:b/>
          <w:i/>
          <w:sz w:val="28"/>
          <w:szCs w:val="28"/>
          <w:lang w:val="az-Latn-AZ"/>
        </w:rPr>
        <w:t xml:space="preserve">payız </w:t>
      </w:r>
      <w:r w:rsidRPr="007E5D87">
        <w:rPr>
          <w:sz w:val="28"/>
          <w:szCs w:val="28"/>
          <w:lang w:val="az-Latn-AZ"/>
        </w:rPr>
        <w:t>semestrinə dair</w:t>
      </w:r>
      <w:r w:rsidRPr="007E5D87">
        <w:rPr>
          <w:b/>
          <w:sz w:val="28"/>
          <w:szCs w:val="28"/>
          <w:lang w:val="az-Latn-AZ"/>
        </w:rPr>
        <w:t xml:space="preserve"> </w:t>
      </w:r>
      <w:r w:rsidRPr="007E5D87">
        <w:rPr>
          <w:b/>
          <w:i/>
          <w:sz w:val="28"/>
          <w:szCs w:val="28"/>
          <w:lang w:val="az-Latn-AZ"/>
        </w:rPr>
        <w:t>mühazirələrin</w:t>
      </w:r>
      <w:r w:rsidRPr="007E5D87">
        <w:rPr>
          <w:sz w:val="28"/>
          <w:szCs w:val="28"/>
          <w:lang w:val="az-Latn-AZ"/>
        </w:rPr>
        <w:t xml:space="preserve"> mövzu planı</w:t>
      </w:r>
    </w:p>
    <w:p w:rsidR="007E5D87" w:rsidRPr="007E5D87" w:rsidRDefault="007E5D87" w:rsidP="007E5D87">
      <w:pPr>
        <w:spacing w:line="360" w:lineRule="auto"/>
        <w:jc w:val="center"/>
        <w:rPr>
          <w:sz w:val="26"/>
          <w:szCs w:val="26"/>
          <w:lang w:val="az-Latn-AZ"/>
        </w:rPr>
      </w:pPr>
    </w:p>
    <w:p w:rsidR="007E5D87" w:rsidRPr="007E5D87" w:rsidRDefault="007E5D87" w:rsidP="007E5D87">
      <w:pPr>
        <w:numPr>
          <w:ilvl w:val="0"/>
          <w:numId w:val="33"/>
        </w:numPr>
        <w:ind w:left="0"/>
        <w:contextualSpacing/>
        <w:jc w:val="both"/>
        <w:rPr>
          <w:rFonts w:eastAsiaTheme="minorHAnsi"/>
          <w:sz w:val="28"/>
          <w:szCs w:val="28"/>
          <w:lang w:val="az-Latn-AZ" w:eastAsia="en-US"/>
        </w:rPr>
      </w:pPr>
      <w:r w:rsidRPr="007E5D87">
        <w:rPr>
          <w:rFonts w:eastAsiaTheme="minorHAnsi"/>
          <w:sz w:val="28"/>
          <w:szCs w:val="28"/>
          <w:lang w:val="az-Latn-AZ" w:eastAsia="en-US"/>
        </w:rPr>
        <w:t>Tibbi mikrobiologiya və immunologiya, onun məqsəd və vəzifələri, inkişaf mərhələləri və tarixi. Mikroorqanizmlərin sistematikası və təsnifatı. Bakteriyalar, spiroxet, rikketsiya, xlamidiya, mikoplazma və aktinomisetlərin təsnifatı, morfologiyası və ultrastrukturu – 2s</w:t>
      </w:r>
    </w:p>
    <w:p w:rsidR="007E5D87" w:rsidRPr="007E5D87" w:rsidRDefault="007E5D87" w:rsidP="007E5D87">
      <w:pPr>
        <w:numPr>
          <w:ilvl w:val="0"/>
          <w:numId w:val="33"/>
        </w:numPr>
        <w:ind w:left="0"/>
        <w:contextualSpacing/>
        <w:jc w:val="both"/>
        <w:rPr>
          <w:rFonts w:eastAsiaTheme="minorHAnsi"/>
          <w:sz w:val="28"/>
          <w:szCs w:val="28"/>
          <w:lang w:val="az-Latn-AZ" w:eastAsia="en-US"/>
        </w:rPr>
      </w:pPr>
      <w:r w:rsidRPr="007E5D87">
        <w:rPr>
          <w:rFonts w:eastAsiaTheme="minorHAnsi"/>
          <w:sz w:val="28"/>
          <w:szCs w:val="28"/>
          <w:lang w:val="az-Latn-AZ" w:eastAsia="en-US"/>
        </w:rPr>
        <w:t>Göbələklərin, ibtidailərin, virusların təsnifatı, morfologiyası və</w:t>
      </w:r>
      <w:r w:rsidR="001E5B37">
        <w:rPr>
          <w:rFonts w:eastAsiaTheme="minorHAnsi"/>
          <w:sz w:val="28"/>
          <w:szCs w:val="28"/>
          <w:lang w:val="az-Latn-AZ" w:eastAsia="en-US"/>
        </w:rPr>
        <w:t xml:space="preserve"> ultrastrukturu. Faqlar </w:t>
      </w:r>
      <w:r w:rsidRPr="007E5D87">
        <w:rPr>
          <w:rFonts w:eastAsiaTheme="minorHAnsi"/>
          <w:sz w:val="28"/>
          <w:szCs w:val="28"/>
          <w:lang w:val="az-Latn-AZ" w:eastAsia="en-US"/>
        </w:rPr>
        <w:t>– 2s.</w:t>
      </w:r>
    </w:p>
    <w:p w:rsidR="007E5D87" w:rsidRPr="007E5D87" w:rsidRDefault="007E5D87" w:rsidP="007E5D87">
      <w:pPr>
        <w:numPr>
          <w:ilvl w:val="0"/>
          <w:numId w:val="33"/>
        </w:numPr>
        <w:ind w:left="0"/>
        <w:contextualSpacing/>
        <w:jc w:val="both"/>
        <w:rPr>
          <w:rFonts w:eastAsiaTheme="minorHAnsi"/>
          <w:sz w:val="28"/>
          <w:szCs w:val="28"/>
          <w:lang w:val="az-Latn-AZ" w:eastAsia="en-US"/>
        </w:rPr>
      </w:pPr>
      <w:r w:rsidRPr="007E5D87">
        <w:rPr>
          <w:rFonts w:eastAsiaTheme="minorHAnsi"/>
          <w:sz w:val="28"/>
          <w:szCs w:val="28"/>
          <w:lang w:val="az-Latn-AZ" w:eastAsia="en-US"/>
        </w:rPr>
        <w:t xml:space="preserve">Mikroorqanizmlərin fiziologiyası. Metabolizm, qidalanma, tənəffüs və çoxalma. Mikroorqanizmlərin ekologiyası. İnsan orqanizminin normal mikroflorası. Xarici mühit amillərinin (fiziki və kimyəvi) mikroorqanizmlərə təsiri. </w:t>
      </w:r>
      <w:r w:rsidRPr="007E5D87">
        <w:rPr>
          <w:sz w:val="28"/>
          <w:szCs w:val="28"/>
          <w:lang w:val="az-Latn-AZ"/>
        </w:rPr>
        <w:t xml:space="preserve">Sterilizasiya və dezinfeksiya. </w:t>
      </w:r>
      <w:r w:rsidRPr="007E5D87">
        <w:rPr>
          <w:rFonts w:eastAsiaTheme="minorHAnsi"/>
          <w:sz w:val="28"/>
          <w:szCs w:val="28"/>
          <w:lang w:val="az-Latn-AZ" w:eastAsia="en-US"/>
        </w:rPr>
        <w:t>Mikroorqanizmlərin genetikası, genetik dəyişkənliyin növləri. Antimikrob terapiyanın əsasları. Kimyəvi terapevtik preparatlar. Antibiotiklər – 2s</w:t>
      </w:r>
    </w:p>
    <w:p w:rsidR="007E5D87" w:rsidRPr="007E5D87" w:rsidRDefault="007E5D87" w:rsidP="007E5D87">
      <w:pPr>
        <w:numPr>
          <w:ilvl w:val="0"/>
          <w:numId w:val="33"/>
        </w:numPr>
        <w:ind w:left="0"/>
        <w:contextualSpacing/>
        <w:jc w:val="both"/>
        <w:rPr>
          <w:rFonts w:eastAsiaTheme="minorHAnsi"/>
          <w:sz w:val="28"/>
          <w:szCs w:val="28"/>
          <w:lang w:val="az-Latn-AZ" w:eastAsia="en-US"/>
        </w:rPr>
      </w:pPr>
      <w:r w:rsidRPr="007E5D87">
        <w:rPr>
          <w:rFonts w:eastAsiaTheme="minorHAnsi"/>
          <w:sz w:val="28"/>
          <w:szCs w:val="28"/>
          <w:lang w:val="az-Latn-AZ" w:eastAsia="en-US"/>
        </w:rPr>
        <w:t>İnfeksiya haqqında təlim. Mikroorqanizmlərin (bakteriya, göbələk, ibtidai, virus) törətdiyi infeksiyaların patogenezi və diaqnostika üsulları</w:t>
      </w:r>
      <w:r w:rsidR="000258E3">
        <w:rPr>
          <w:rFonts w:eastAsiaTheme="minorHAnsi"/>
          <w:sz w:val="28"/>
          <w:szCs w:val="28"/>
          <w:lang w:val="az-Latn-AZ" w:eastAsia="en-US"/>
        </w:rPr>
        <w:t>.</w:t>
      </w:r>
      <w:r w:rsidR="000258E3" w:rsidRPr="000258E3">
        <w:rPr>
          <w:rFonts w:eastAsiaTheme="minorHAnsi"/>
          <w:sz w:val="28"/>
          <w:szCs w:val="28"/>
          <w:lang w:val="az-Latn-AZ" w:eastAsia="en-US"/>
        </w:rPr>
        <w:t xml:space="preserve"> </w:t>
      </w:r>
      <w:r w:rsidR="000258E3" w:rsidRPr="007E5D87">
        <w:rPr>
          <w:rFonts w:eastAsiaTheme="minorHAnsi"/>
          <w:sz w:val="28"/>
          <w:szCs w:val="28"/>
          <w:lang w:val="az-Latn-AZ" w:eastAsia="en-US"/>
        </w:rPr>
        <w:t xml:space="preserve">İmmunitet, onun növləri. Anadangəlmə (qeyri-spesifik) və qazanılmış (spesifik) immunitet. </w:t>
      </w:r>
      <w:r w:rsidR="000258E3">
        <w:rPr>
          <w:rFonts w:eastAsiaTheme="minorHAnsi"/>
          <w:sz w:val="28"/>
          <w:szCs w:val="28"/>
          <w:lang w:val="az-Latn-AZ" w:eastAsia="en-US"/>
        </w:rPr>
        <w:t>Anadangəlmə immunitet</w:t>
      </w:r>
      <w:r w:rsidRPr="007E5D87">
        <w:rPr>
          <w:rFonts w:eastAsiaTheme="minorHAnsi"/>
          <w:sz w:val="28"/>
          <w:szCs w:val="28"/>
          <w:lang w:val="az-Latn-AZ" w:eastAsia="en-US"/>
        </w:rPr>
        <w:t xml:space="preserve"> – 2s</w:t>
      </w:r>
    </w:p>
    <w:p w:rsidR="007E5D87" w:rsidRPr="007E5D87" w:rsidRDefault="000258E3" w:rsidP="007E5D87">
      <w:pPr>
        <w:numPr>
          <w:ilvl w:val="0"/>
          <w:numId w:val="33"/>
        </w:numPr>
        <w:ind w:left="0"/>
        <w:contextualSpacing/>
        <w:jc w:val="both"/>
        <w:rPr>
          <w:rFonts w:eastAsiaTheme="minorHAnsi"/>
          <w:sz w:val="28"/>
          <w:szCs w:val="28"/>
          <w:lang w:val="az-Latn-AZ" w:eastAsia="en-US"/>
        </w:rPr>
      </w:pPr>
      <w:r>
        <w:rPr>
          <w:rFonts w:eastAsiaTheme="minorHAnsi"/>
          <w:sz w:val="28"/>
          <w:szCs w:val="28"/>
          <w:lang w:val="az-Latn-AZ" w:eastAsia="en-US"/>
        </w:rPr>
        <w:t xml:space="preserve">Qazanılmış immunitet. </w:t>
      </w:r>
      <w:bookmarkStart w:id="0" w:name="_GoBack"/>
      <w:bookmarkEnd w:id="0"/>
      <w:r w:rsidR="007E5D87" w:rsidRPr="007E5D87">
        <w:rPr>
          <w:rFonts w:eastAsiaTheme="minorHAnsi"/>
          <w:sz w:val="28"/>
          <w:szCs w:val="28"/>
          <w:lang w:val="az-Latn-AZ" w:eastAsia="en-US"/>
        </w:rPr>
        <w:t>Antigenlər, onun növləri. Mikroorqanizmlərin antigen quruluşu. İnsanın immun sistemi, orqan və toxumaları, immunkompetent hüceyrələr. İmmun cavab, onun növləri (hüceyrəvi və humoral). İmmunpatologiya. İmmunçatışmazlıq. Yüksək həssaslıq reaksiyaları və onların növləri. Autoimmun xəstəliklər.  İmmundiaqnostika. İmmunprofilaktika və immunterapiya - 2 s.</w:t>
      </w:r>
    </w:p>
    <w:p w:rsidR="007E5D87" w:rsidRPr="007E5D87" w:rsidRDefault="007E5D87" w:rsidP="007E5D87">
      <w:pPr>
        <w:numPr>
          <w:ilvl w:val="0"/>
          <w:numId w:val="33"/>
        </w:numPr>
        <w:ind w:left="90"/>
        <w:jc w:val="both"/>
        <w:rPr>
          <w:sz w:val="28"/>
          <w:szCs w:val="28"/>
          <w:lang w:val="az-Latn-AZ"/>
        </w:rPr>
      </w:pPr>
      <w:r w:rsidRPr="007E5D87">
        <w:rPr>
          <w:sz w:val="28"/>
          <w:szCs w:val="28"/>
          <w:lang w:val="az-Latn-AZ"/>
        </w:rPr>
        <w:t>Xüsusi mikrobiologiyaya giriş. Qram müsbət (</w:t>
      </w:r>
      <w:r w:rsidRPr="007E5D87">
        <w:rPr>
          <w:i/>
          <w:sz w:val="28"/>
          <w:szCs w:val="28"/>
          <w:lang w:val="az-Latn-AZ"/>
        </w:rPr>
        <w:t xml:space="preserve">Staphylococcus, Streptococcus, Enterococcus </w:t>
      </w:r>
      <w:r w:rsidRPr="007E5D87">
        <w:rPr>
          <w:sz w:val="28"/>
          <w:szCs w:val="28"/>
          <w:lang w:val="az-Latn-AZ"/>
        </w:rPr>
        <w:t>cinsləri) və Qram mənfi kokların (</w:t>
      </w:r>
      <w:r w:rsidRPr="007E5D87">
        <w:rPr>
          <w:i/>
          <w:sz w:val="28"/>
          <w:szCs w:val="28"/>
          <w:lang w:val="az-Latn-AZ"/>
        </w:rPr>
        <w:t>Neisseria</w:t>
      </w:r>
      <w:r w:rsidRPr="007E5D87">
        <w:rPr>
          <w:sz w:val="28"/>
          <w:szCs w:val="28"/>
          <w:lang w:val="az-Latn-AZ"/>
        </w:rPr>
        <w:t xml:space="preserve"> cinsi) törətdiyi infeksiyaların mikrobioloji diaqnostikası. Qram müsbət çöplərin (</w:t>
      </w:r>
      <w:r w:rsidRPr="007E5D87">
        <w:rPr>
          <w:i/>
          <w:sz w:val="28"/>
          <w:szCs w:val="28"/>
          <w:lang w:val="az-Latn-AZ"/>
        </w:rPr>
        <w:t xml:space="preserve">Bacillus, Clostridium, Corynebacterium, Listeria) </w:t>
      </w:r>
      <w:r w:rsidRPr="007E5D87">
        <w:rPr>
          <w:sz w:val="28"/>
          <w:szCs w:val="28"/>
          <w:lang w:val="az-Latn-AZ"/>
        </w:rPr>
        <w:t xml:space="preserve"> törətdikləri xəstəliklərin mikrobioloji diaqnostikası – 2 s.</w:t>
      </w:r>
    </w:p>
    <w:p w:rsidR="007E5D87" w:rsidRPr="007E5D87" w:rsidRDefault="007E5D87" w:rsidP="007E5D87">
      <w:pPr>
        <w:numPr>
          <w:ilvl w:val="0"/>
          <w:numId w:val="33"/>
        </w:numPr>
        <w:ind w:left="90"/>
        <w:jc w:val="both"/>
        <w:rPr>
          <w:sz w:val="28"/>
          <w:szCs w:val="28"/>
          <w:lang w:val="az-Latn-AZ"/>
        </w:rPr>
      </w:pPr>
      <w:r w:rsidRPr="007E5D87">
        <w:rPr>
          <w:sz w:val="28"/>
          <w:szCs w:val="28"/>
          <w:lang w:val="az-Latn-AZ"/>
        </w:rPr>
        <w:t>Qram mənfi bakteriyaların (</w:t>
      </w:r>
      <w:r w:rsidRPr="007E5D87">
        <w:rPr>
          <w:i/>
          <w:sz w:val="28"/>
          <w:szCs w:val="28"/>
          <w:lang w:val="az-Latn-AZ"/>
        </w:rPr>
        <w:t>Escherichia</w:t>
      </w:r>
      <w:r w:rsidRPr="007E5D87">
        <w:rPr>
          <w:sz w:val="28"/>
          <w:szCs w:val="28"/>
          <w:lang w:val="az-Latn-AZ"/>
        </w:rPr>
        <w:t xml:space="preserve">, </w:t>
      </w:r>
      <w:r w:rsidRPr="007E5D87">
        <w:rPr>
          <w:i/>
          <w:sz w:val="28"/>
          <w:szCs w:val="28"/>
          <w:lang w:val="az-Latn-AZ"/>
        </w:rPr>
        <w:t>Salmonella</w:t>
      </w:r>
      <w:r w:rsidRPr="007E5D87">
        <w:rPr>
          <w:sz w:val="28"/>
          <w:szCs w:val="28"/>
          <w:lang w:val="az-Latn-AZ"/>
        </w:rPr>
        <w:t xml:space="preserve">, </w:t>
      </w:r>
      <w:r w:rsidRPr="007E5D87">
        <w:rPr>
          <w:i/>
          <w:sz w:val="28"/>
          <w:szCs w:val="28"/>
          <w:lang w:val="az-Latn-AZ"/>
        </w:rPr>
        <w:t>Shigella</w:t>
      </w:r>
      <w:r w:rsidRPr="007E5D87">
        <w:rPr>
          <w:sz w:val="28"/>
          <w:szCs w:val="28"/>
          <w:lang w:val="az-Latn-AZ"/>
        </w:rPr>
        <w:t xml:space="preserve">, </w:t>
      </w:r>
      <w:r w:rsidRPr="007E5D87">
        <w:rPr>
          <w:i/>
          <w:sz w:val="28"/>
          <w:szCs w:val="28"/>
          <w:lang w:val="az-Latn-AZ"/>
        </w:rPr>
        <w:t>Vibrio</w:t>
      </w:r>
      <w:r w:rsidRPr="007E5D87">
        <w:rPr>
          <w:sz w:val="28"/>
          <w:szCs w:val="28"/>
          <w:lang w:val="az-Latn-AZ"/>
        </w:rPr>
        <w:t xml:space="preserve">, </w:t>
      </w:r>
      <w:r w:rsidRPr="007E5D87">
        <w:rPr>
          <w:i/>
          <w:sz w:val="28"/>
          <w:szCs w:val="28"/>
          <w:lang w:val="az-Latn-AZ"/>
        </w:rPr>
        <w:t>Campylobacter</w:t>
      </w:r>
      <w:r w:rsidRPr="007E5D87">
        <w:rPr>
          <w:sz w:val="28"/>
          <w:szCs w:val="28"/>
          <w:lang w:val="az-Latn-AZ"/>
        </w:rPr>
        <w:t xml:space="preserve">, </w:t>
      </w:r>
      <w:r w:rsidRPr="007E5D87">
        <w:rPr>
          <w:i/>
          <w:sz w:val="28"/>
          <w:szCs w:val="28"/>
          <w:lang w:val="az-Latn-AZ"/>
        </w:rPr>
        <w:t>Helicobacter</w:t>
      </w:r>
      <w:r w:rsidRPr="007E5D87">
        <w:rPr>
          <w:sz w:val="28"/>
          <w:szCs w:val="28"/>
          <w:lang w:val="az-Latn-AZ"/>
        </w:rPr>
        <w:t xml:space="preserve"> cinsləri) törətdikləri xəstəliklərin mikrobioloji diaqnostikası – 2s</w:t>
      </w:r>
    </w:p>
    <w:p w:rsidR="007E5D87" w:rsidRPr="007E5D87" w:rsidRDefault="007E5D87" w:rsidP="007E5D87">
      <w:pPr>
        <w:numPr>
          <w:ilvl w:val="0"/>
          <w:numId w:val="33"/>
        </w:numPr>
        <w:tabs>
          <w:tab w:val="left" w:pos="2977"/>
        </w:tabs>
        <w:ind w:left="90"/>
        <w:jc w:val="both"/>
        <w:rPr>
          <w:sz w:val="28"/>
          <w:szCs w:val="28"/>
          <w:lang w:val="az-Latn-AZ"/>
        </w:rPr>
      </w:pPr>
      <w:r w:rsidRPr="007E5D87">
        <w:rPr>
          <w:sz w:val="28"/>
          <w:szCs w:val="28"/>
          <w:lang w:val="az-Latn-AZ"/>
        </w:rPr>
        <w:t>Qram mənfi bakteriyaların (</w:t>
      </w:r>
      <w:r w:rsidRPr="007E5D87">
        <w:rPr>
          <w:i/>
          <w:sz w:val="28"/>
          <w:szCs w:val="28"/>
          <w:lang w:val="az-Latn-AZ"/>
        </w:rPr>
        <w:t>Klebsiella, Proteus,</w:t>
      </w:r>
      <w:r w:rsidR="00B64E84">
        <w:rPr>
          <w:i/>
          <w:sz w:val="28"/>
          <w:szCs w:val="28"/>
          <w:lang w:val="az-Latn-AZ"/>
        </w:rPr>
        <w:t xml:space="preserve"> Acinetobacter, </w:t>
      </w:r>
      <w:r w:rsidRPr="007E5D87">
        <w:rPr>
          <w:i/>
          <w:sz w:val="28"/>
          <w:szCs w:val="28"/>
          <w:lang w:val="az-Latn-AZ"/>
        </w:rPr>
        <w:t xml:space="preserve"> </w:t>
      </w:r>
      <w:r w:rsidR="00B64E84" w:rsidRPr="007E5D87">
        <w:rPr>
          <w:i/>
          <w:sz w:val="28"/>
          <w:szCs w:val="28"/>
          <w:lang w:val="az-Latn-AZ"/>
        </w:rPr>
        <w:t>Pseudomonas, Bacteroides, Legionella, Haemophilus</w:t>
      </w:r>
      <w:r w:rsidR="00B64E84" w:rsidRPr="007E5D87">
        <w:rPr>
          <w:sz w:val="28"/>
          <w:szCs w:val="28"/>
          <w:lang w:val="az-Latn-AZ"/>
        </w:rPr>
        <w:t xml:space="preserve">, </w:t>
      </w:r>
      <w:r w:rsidR="00B64E84" w:rsidRPr="007E5D87">
        <w:rPr>
          <w:i/>
          <w:sz w:val="28"/>
          <w:szCs w:val="28"/>
          <w:lang w:val="az-Latn-AZ"/>
        </w:rPr>
        <w:t>Bordetella</w:t>
      </w:r>
      <w:r w:rsidR="00B64E84" w:rsidRPr="007E5D87">
        <w:rPr>
          <w:sz w:val="28"/>
          <w:szCs w:val="28"/>
          <w:lang w:val="az-Latn-AZ"/>
        </w:rPr>
        <w:t xml:space="preserve"> </w:t>
      </w:r>
      <w:r w:rsidRPr="007E5D87">
        <w:rPr>
          <w:sz w:val="28"/>
          <w:szCs w:val="28"/>
          <w:lang w:val="az-Latn-AZ"/>
        </w:rPr>
        <w:t xml:space="preserve">cinsləri) </w:t>
      </w:r>
      <w:r w:rsidR="00B64E84">
        <w:rPr>
          <w:sz w:val="28"/>
          <w:szCs w:val="28"/>
          <w:lang w:val="az-Latn-AZ"/>
        </w:rPr>
        <w:t xml:space="preserve">törətdiyi </w:t>
      </w:r>
      <w:r w:rsidRPr="007E5D87">
        <w:rPr>
          <w:sz w:val="28"/>
          <w:szCs w:val="28"/>
          <w:lang w:val="az-Latn-AZ"/>
        </w:rPr>
        <w:t>infeksiyala</w:t>
      </w:r>
      <w:r w:rsidR="00B64E84">
        <w:rPr>
          <w:sz w:val="28"/>
          <w:szCs w:val="28"/>
          <w:lang w:val="az-Latn-AZ"/>
        </w:rPr>
        <w:t>rın mikrobioloji diaqnostikası – 2s</w:t>
      </w:r>
    </w:p>
    <w:p w:rsidR="007E5D87" w:rsidRPr="007E5D87" w:rsidRDefault="007E5D87" w:rsidP="007E5D87">
      <w:pPr>
        <w:numPr>
          <w:ilvl w:val="0"/>
          <w:numId w:val="33"/>
        </w:numPr>
        <w:ind w:left="90"/>
        <w:jc w:val="both"/>
        <w:rPr>
          <w:sz w:val="28"/>
          <w:szCs w:val="28"/>
          <w:lang w:val="az-Latn-AZ"/>
        </w:rPr>
      </w:pPr>
      <w:r w:rsidRPr="007E5D87">
        <w:rPr>
          <w:sz w:val="28"/>
          <w:szCs w:val="28"/>
          <w:lang w:val="az-Latn-AZ"/>
        </w:rPr>
        <w:t xml:space="preserve">Qram mənfi bakteriyaların </w:t>
      </w:r>
      <w:r w:rsidRPr="007E5D87">
        <w:rPr>
          <w:i/>
          <w:sz w:val="28"/>
          <w:szCs w:val="28"/>
          <w:lang w:val="az-Latn-AZ"/>
        </w:rPr>
        <w:t>(Brucella, Francisella</w:t>
      </w:r>
      <w:r w:rsidRPr="007E5D87">
        <w:rPr>
          <w:sz w:val="28"/>
          <w:szCs w:val="28"/>
          <w:lang w:val="az-Latn-AZ"/>
        </w:rPr>
        <w:t xml:space="preserve">, </w:t>
      </w:r>
      <w:r w:rsidRPr="007E5D87">
        <w:rPr>
          <w:i/>
          <w:sz w:val="28"/>
          <w:szCs w:val="28"/>
          <w:lang w:val="az-Latn-AZ"/>
        </w:rPr>
        <w:t>Yersinia, Pasteurella</w:t>
      </w:r>
      <w:r w:rsidRPr="007E5D87">
        <w:rPr>
          <w:sz w:val="28"/>
          <w:szCs w:val="28"/>
          <w:lang w:val="az-Latn-AZ"/>
        </w:rPr>
        <w:t xml:space="preserve"> cinsləri) törətdiyi zoonoz infeksiyaların</w:t>
      </w:r>
      <w:r w:rsidRPr="007E5D87">
        <w:rPr>
          <w:i/>
          <w:sz w:val="28"/>
          <w:szCs w:val="28"/>
          <w:lang w:val="az-Latn-AZ"/>
        </w:rPr>
        <w:t xml:space="preserve"> </w:t>
      </w:r>
      <w:r w:rsidRPr="007E5D87">
        <w:rPr>
          <w:sz w:val="28"/>
          <w:szCs w:val="28"/>
          <w:lang w:val="az-Latn-AZ"/>
        </w:rPr>
        <w:t>mikrobioloji diaqnostikası.</w:t>
      </w:r>
      <w:r w:rsidRPr="007E5D87">
        <w:rPr>
          <w:i/>
          <w:sz w:val="28"/>
          <w:szCs w:val="28"/>
          <w:lang w:val="az-Latn-AZ"/>
        </w:rPr>
        <w:t xml:space="preserve"> Mycobacterium,</w:t>
      </w:r>
      <w:r w:rsidRPr="007E5D87">
        <w:rPr>
          <w:sz w:val="28"/>
          <w:szCs w:val="28"/>
          <w:lang w:val="az-Latn-AZ"/>
        </w:rPr>
        <w:t xml:space="preserve"> </w:t>
      </w:r>
      <w:r w:rsidRPr="007E5D87">
        <w:rPr>
          <w:i/>
          <w:sz w:val="28"/>
          <w:szCs w:val="28"/>
          <w:lang w:val="az-Latn-AZ"/>
        </w:rPr>
        <w:t>Actynomyces</w:t>
      </w:r>
      <w:r w:rsidRPr="007E5D87">
        <w:rPr>
          <w:sz w:val="28"/>
          <w:szCs w:val="28"/>
          <w:lang w:val="az-Latn-AZ"/>
        </w:rPr>
        <w:t xml:space="preserve">, </w:t>
      </w:r>
      <w:r w:rsidRPr="007E5D87">
        <w:rPr>
          <w:i/>
          <w:sz w:val="28"/>
          <w:szCs w:val="28"/>
          <w:lang w:val="az-Latn-AZ"/>
        </w:rPr>
        <w:t>Nocardia və Mycoplasma</w:t>
      </w:r>
      <w:r w:rsidRPr="007E5D87">
        <w:rPr>
          <w:sz w:val="28"/>
          <w:szCs w:val="28"/>
          <w:lang w:val="az-Latn-AZ"/>
        </w:rPr>
        <w:t xml:space="preserve"> cinslərinə aid olan bakteriyaların törətdikləri xəstəliklərin mikrobioloji diaqnostikası – 2s</w:t>
      </w:r>
    </w:p>
    <w:p w:rsidR="007E5D87" w:rsidRPr="007E5D87" w:rsidRDefault="007E5D87" w:rsidP="007E5D87">
      <w:pPr>
        <w:numPr>
          <w:ilvl w:val="0"/>
          <w:numId w:val="33"/>
        </w:numPr>
        <w:ind w:left="90"/>
        <w:jc w:val="both"/>
        <w:rPr>
          <w:sz w:val="28"/>
          <w:szCs w:val="28"/>
          <w:lang w:val="az-Latn-AZ"/>
        </w:rPr>
      </w:pPr>
      <w:r w:rsidRPr="007E5D87">
        <w:rPr>
          <w:i/>
          <w:sz w:val="28"/>
          <w:szCs w:val="28"/>
          <w:lang w:val="az-Latn-AZ"/>
        </w:rPr>
        <w:t xml:space="preserve">Treponema, Borrellia, Leptospira </w:t>
      </w:r>
      <w:r w:rsidRPr="007E5D87">
        <w:rPr>
          <w:sz w:val="28"/>
          <w:szCs w:val="28"/>
          <w:lang w:val="az-Latn-AZ"/>
        </w:rPr>
        <w:t>cinslərinə aid olan spiroxetlərin törətdikləri xəstəliklərin mikrobioloji diaqnostikası. Obliqat hüceyrədaxili</w:t>
      </w:r>
      <w:r w:rsidRPr="007E5D87">
        <w:rPr>
          <w:i/>
          <w:sz w:val="28"/>
          <w:szCs w:val="28"/>
          <w:lang w:val="az-Latn-AZ"/>
        </w:rPr>
        <w:t xml:space="preserve"> </w:t>
      </w:r>
      <w:r w:rsidRPr="007E5D87">
        <w:rPr>
          <w:sz w:val="28"/>
          <w:szCs w:val="28"/>
          <w:lang w:val="az-Latn-AZ"/>
        </w:rPr>
        <w:t xml:space="preserve">bakteriyaların </w:t>
      </w:r>
      <w:r w:rsidRPr="007E5D87">
        <w:rPr>
          <w:i/>
          <w:sz w:val="28"/>
          <w:szCs w:val="28"/>
          <w:lang w:val="az-Latn-AZ"/>
        </w:rPr>
        <w:t>(Chlamydia və</w:t>
      </w:r>
      <w:r w:rsidRPr="007E5D87">
        <w:rPr>
          <w:sz w:val="28"/>
          <w:szCs w:val="28"/>
          <w:lang w:val="az-Latn-AZ"/>
        </w:rPr>
        <w:t xml:space="preserve"> </w:t>
      </w:r>
      <w:r w:rsidRPr="007E5D87">
        <w:rPr>
          <w:i/>
          <w:sz w:val="28"/>
          <w:szCs w:val="28"/>
          <w:lang w:val="az-Latn-AZ"/>
        </w:rPr>
        <w:t>Rickettsia)</w:t>
      </w:r>
      <w:r w:rsidRPr="007E5D87">
        <w:rPr>
          <w:sz w:val="28"/>
          <w:szCs w:val="28"/>
          <w:lang w:val="az-Latn-AZ"/>
        </w:rPr>
        <w:t xml:space="preserve"> törətdikləri xəstəliklərin mikrobioloji diaqnostikası - 2s.</w:t>
      </w:r>
    </w:p>
    <w:p w:rsidR="00932500" w:rsidRPr="00B772EB" w:rsidRDefault="00932500" w:rsidP="00C10035">
      <w:pPr>
        <w:jc w:val="both"/>
        <w:rPr>
          <w:sz w:val="26"/>
          <w:szCs w:val="26"/>
          <w:lang w:val="az-Latn-AZ"/>
        </w:rPr>
      </w:pPr>
    </w:p>
    <w:p w:rsidR="009A34F7" w:rsidRPr="00B772EB" w:rsidRDefault="009A34F7" w:rsidP="00C10035">
      <w:pPr>
        <w:jc w:val="both"/>
        <w:rPr>
          <w:sz w:val="26"/>
          <w:szCs w:val="26"/>
          <w:lang w:val="az-Latn-AZ"/>
        </w:rPr>
      </w:pPr>
    </w:p>
    <w:p w:rsidR="009A34F7" w:rsidRPr="00B772EB" w:rsidRDefault="009A34F7" w:rsidP="00C10035">
      <w:pPr>
        <w:jc w:val="both"/>
        <w:rPr>
          <w:sz w:val="26"/>
          <w:szCs w:val="26"/>
          <w:lang w:val="az-Latn-AZ"/>
        </w:rPr>
      </w:pPr>
    </w:p>
    <w:p w:rsidR="00594301" w:rsidRPr="007E5D87" w:rsidRDefault="00557EA6" w:rsidP="00C10035">
      <w:pPr>
        <w:jc w:val="both"/>
        <w:rPr>
          <w:i/>
          <w:sz w:val="28"/>
          <w:szCs w:val="28"/>
          <w:lang w:val="az-Latn-AZ"/>
        </w:rPr>
      </w:pPr>
      <w:r w:rsidRPr="007E5D87">
        <w:rPr>
          <w:i/>
          <w:sz w:val="28"/>
          <w:szCs w:val="28"/>
          <w:lang w:val="az-Latn-AZ"/>
        </w:rPr>
        <w:t xml:space="preserve">   </w:t>
      </w:r>
      <w:r w:rsidR="00594301" w:rsidRPr="007E5D87">
        <w:rPr>
          <w:i/>
          <w:sz w:val="28"/>
          <w:szCs w:val="28"/>
          <w:lang w:val="az-Latn-AZ"/>
        </w:rPr>
        <w:t>Tibbi</w:t>
      </w:r>
      <w:r w:rsidR="00546E55" w:rsidRPr="007E5D87">
        <w:rPr>
          <w:i/>
          <w:sz w:val="28"/>
          <w:szCs w:val="28"/>
          <w:lang w:val="az-Latn-AZ"/>
        </w:rPr>
        <w:t xml:space="preserve"> </w:t>
      </w:r>
      <w:r w:rsidR="00594301" w:rsidRPr="007E5D87">
        <w:rPr>
          <w:i/>
          <w:sz w:val="28"/>
          <w:szCs w:val="28"/>
          <w:lang w:val="az-Latn-AZ"/>
        </w:rPr>
        <w:t xml:space="preserve">mikrobiologiya və immunologiya </w:t>
      </w:r>
    </w:p>
    <w:p w:rsidR="004E638F" w:rsidRDefault="00557EA6" w:rsidP="00C10035">
      <w:pPr>
        <w:jc w:val="both"/>
        <w:rPr>
          <w:b/>
          <w:i/>
          <w:sz w:val="26"/>
          <w:szCs w:val="26"/>
          <w:lang w:val="az-Latn-AZ"/>
        </w:rPr>
      </w:pPr>
      <w:r w:rsidRPr="007E5D87">
        <w:rPr>
          <w:i/>
          <w:sz w:val="28"/>
          <w:szCs w:val="28"/>
          <w:lang w:val="az-Latn-AZ"/>
        </w:rPr>
        <w:t xml:space="preserve">  </w:t>
      </w:r>
      <w:r w:rsidR="00594301" w:rsidRPr="007E5D87">
        <w:rPr>
          <w:i/>
          <w:sz w:val="28"/>
          <w:szCs w:val="28"/>
          <w:lang w:val="az-Latn-AZ"/>
        </w:rPr>
        <w:t xml:space="preserve"> kafedrasının müdiri                                                </w:t>
      </w:r>
      <w:r w:rsidR="008E276F" w:rsidRPr="007E5D87">
        <w:rPr>
          <w:i/>
          <w:sz w:val="28"/>
          <w:szCs w:val="28"/>
          <w:lang w:val="az-Latn-AZ"/>
        </w:rPr>
        <w:t xml:space="preserve">    </w:t>
      </w:r>
      <w:r w:rsidRPr="007E5D87">
        <w:rPr>
          <w:i/>
          <w:sz w:val="28"/>
          <w:szCs w:val="28"/>
          <w:lang w:val="az-Latn-AZ"/>
        </w:rPr>
        <w:t xml:space="preserve">  </w:t>
      </w:r>
      <w:r w:rsidR="00B772EB" w:rsidRPr="007E5D87">
        <w:rPr>
          <w:i/>
          <w:sz w:val="28"/>
          <w:szCs w:val="28"/>
          <w:lang w:val="az-Latn-AZ"/>
        </w:rPr>
        <w:t xml:space="preserve">       </w:t>
      </w:r>
      <w:r w:rsidRPr="007E5D87">
        <w:rPr>
          <w:i/>
          <w:sz w:val="28"/>
          <w:szCs w:val="28"/>
          <w:lang w:val="az-Latn-AZ"/>
        </w:rPr>
        <w:t xml:space="preserve"> </w:t>
      </w:r>
      <w:r w:rsidR="008E276F" w:rsidRPr="007E5D87">
        <w:rPr>
          <w:i/>
          <w:sz w:val="28"/>
          <w:szCs w:val="28"/>
          <w:lang w:val="az-Latn-AZ"/>
        </w:rPr>
        <w:t xml:space="preserve"> </w:t>
      </w:r>
      <w:r w:rsidR="009D1B7A" w:rsidRPr="007E5D87">
        <w:rPr>
          <w:i/>
          <w:sz w:val="28"/>
          <w:szCs w:val="28"/>
          <w:lang w:val="az-Latn-AZ"/>
        </w:rPr>
        <w:t xml:space="preserve">   </w:t>
      </w:r>
      <w:r w:rsidR="00594301" w:rsidRPr="007E5D87">
        <w:rPr>
          <w:i/>
          <w:sz w:val="28"/>
          <w:szCs w:val="28"/>
          <w:lang w:val="az-Latn-AZ"/>
        </w:rPr>
        <w:t xml:space="preserve">  prof. Qədirova  H.Ə</w:t>
      </w:r>
      <w:r w:rsidR="00594301" w:rsidRPr="00B772EB">
        <w:rPr>
          <w:b/>
          <w:i/>
          <w:sz w:val="26"/>
          <w:szCs w:val="26"/>
          <w:lang w:val="az-Latn-AZ"/>
        </w:rPr>
        <w:t xml:space="preserve">.  </w:t>
      </w:r>
    </w:p>
    <w:p w:rsidR="00B64E84" w:rsidRDefault="00B64E84" w:rsidP="00C10035">
      <w:pPr>
        <w:jc w:val="both"/>
        <w:rPr>
          <w:b/>
          <w:i/>
          <w:sz w:val="26"/>
          <w:szCs w:val="26"/>
          <w:lang w:val="az-Latn-AZ"/>
        </w:rPr>
      </w:pPr>
    </w:p>
    <w:p w:rsidR="00B64E84" w:rsidRDefault="00B64E84" w:rsidP="00C10035">
      <w:pPr>
        <w:jc w:val="both"/>
        <w:rPr>
          <w:b/>
          <w:i/>
          <w:sz w:val="26"/>
          <w:szCs w:val="26"/>
          <w:lang w:val="az-Latn-AZ"/>
        </w:rPr>
      </w:pPr>
    </w:p>
    <w:p w:rsidR="00594301" w:rsidRPr="00B772EB" w:rsidRDefault="00594301" w:rsidP="00C10035">
      <w:pPr>
        <w:jc w:val="both"/>
        <w:rPr>
          <w:b/>
          <w:i/>
          <w:sz w:val="26"/>
          <w:szCs w:val="26"/>
          <w:lang w:val="az-Latn-AZ"/>
        </w:rPr>
      </w:pPr>
      <w:r w:rsidRPr="00B772EB">
        <w:rPr>
          <w:b/>
          <w:i/>
          <w:sz w:val="26"/>
          <w:szCs w:val="26"/>
          <w:lang w:val="az-Latn-AZ"/>
        </w:rPr>
        <w:t xml:space="preserve">                          </w:t>
      </w:r>
    </w:p>
    <w:p w:rsidR="009A34F7" w:rsidRPr="007E5D87" w:rsidRDefault="009A34F7" w:rsidP="00B772EB">
      <w:pPr>
        <w:tabs>
          <w:tab w:val="left" w:pos="2091"/>
        </w:tabs>
        <w:rPr>
          <w:b/>
          <w:sz w:val="28"/>
          <w:szCs w:val="28"/>
          <w:lang w:val="az-Latn-AZ"/>
        </w:rPr>
      </w:pPr>
    </w:p>
    <w:p w:rsidR="0014434E" w:rsidRPr="007E5D87" w:rsidRDefault="0014434E" w:rsidP="0014434E">
      <w:pPr>
        <w:jc w:val="center"/>
        <w:rPr>
          <w:sz w:val="28"/>
          <w:szCs w:val="28"/>
          <w:lang w:val="az-Latn-AZ"/>
        </w:rPr>
      </w:pPr>
      <w:r w:rsidRPr="00C97409">
        <w:rPr>
          <w:b/>
          <w:i/>
          <w:sz w:val="28"/>
          <w:szCs w:val="28"/>
          <w:lang w:val="az-Latn-AZ"/>
        </w:rPr>
        <w:lastRenderedPageBreak/>
        <w:t>İctimai Səhiyyə</w:t>
      </w:r>
      <w:r w:rsidRPr="007E5D87">
        <w:rPr>
          <w:b/>
          <w:sz w:val="28"/>
          <w:szCs w:val="28"/>
          <w:lang w:val="az-Latn-AZ"/>
        </w:rPr>
        <w:t xml:space="preserve"> </w:t>
      </w:r>
      <w:r w:rsidRPr="007E5D87">
        <w:rPr>
          <w:sz w:val="28"/>
          <w:szCs w:val="28"/>
          <w:lang w:val="az-Latn-AZ"/>
        </w:rPr>
        <w:t xml:space="preserve">fakültəsinin </w:t>
      </w:r>
      <w:r w:rsidRPr="00C97409">
        <w:rPr>
          <w:b/>
          <w:i/>
          <w:sz w:val="28"/>
          <w:szCs w:val="28"/>
          <w:lang w:val="az-Latn-AZ"/>
        </w:rPr>
        <w:t>Tibb bacısı</w:t>
      </w:r>
      <w:r w:rsidRPr="007E5D87">
        <w:rPr>
          <w:b/>
          <w:sz w:val="28"/>
          <w:szCs w:val="28"/>
          <w:lang w:val="az-Latn-AZ"/>
        </w:rPr>
        <w:t xml:space="preserve"> </w:t>
      </w:r>
      <w:r w:rsidRPr="007E5D87">
        <w:rPr>
          <w:sz w:val="28"/>
          <w:szCs w:val="28"/>
          <w:lang w:val="az-Latn-AZ"/>
        </w:rPr>
        <w:t>ixtisası üzrə</w:t>
      </w:r>
      <w:r w:rsidRPr="007E5D87">
        <w:rPr>
          <w:b/>
          <w:sz w:val="28"/>
          <w:szCs w:val="28"/>
          <w:lang w:val="az-Latn-AZ"/>
        </w:rPr>
        <w:t xml:space="preserve"> </w:t>
      </w:r>
      <w:r w:rsidRPr="00C97409">
        <w:rPr>
          <w:b/>
          <w:i/>
          <w:sz w:val="28"/>
          <w:szCs w:val="28"/>
          <w:lang w:val="az-Latn-AZ"/>
        </w:rPr>
        <w:t>II kurs</w:t>
      </w:r>
      <w:r w:rsidRPr="007E5D87">
        <w:rPr>
          <w:sz w:val="28"/>
          <w:szCs w:val="28"/>
          <w:lang w:val="az-Latn-AZ"/>
        </w:rPr>
        <w:t xml:space="preserve"> tələbələri üçün</w:t>
      </w:r>
    </w:p>
    <w:p w:rsidR="0014434E" w:rsidRPr="007E5D87" w:rsidRDefault="00C97409" w:rsidP="0014434E">
      <w:pPr>
        <w:jc w:val="center"/>
        <w:rPr>
          <w:sz w:val="28"/>
          <w:szCs w:val="28"/>
          <w:lang w:val="az-Latn-AZ"/>
        </w:rPr>
      </w:pPr>
      <w:r w:rsidRPr="00C97409">
        <w:rPr>
          <w:b/>
          <w:i/>
          <w:sz w:val="28"/>
          <w:szCs w:val="28"/>
          <w:lang w:val="az-Latn-AZ"/>
        </w:rPr>
        <w:t>“</w:t>
      </w:r>
      <w:r w:rsidR="0014434E" w:rsidRPr="00C97409">
        <w:rPr>
          <w:b/>
          <w:i/>
          <w:sz w:val="28"/>
          <w:szCs w:val="28"/>
          <w:lang w:val="az-Latn-AZ"/>
        </w:rPr>
        <w:t>Tibbi mikrobiologiya və immunologiya</w:t>
      </w:r>
      <w:r w:rsidRPr="00C97409">
        <w:rPr>
          <w:b/>
          <w:i/>
          <w:sz w:val="28"/>
          <w:szCs w:val="28"/>
          <w:lang w:val="az-Latn-AZ"/>
        </w:rPr>
        <w:t>”</w:t>
      </w:r>
      <w:r w:rsidR="0014434E" w:rsidRPr="007E5D87">
        <w:rPr>
          <w:sz w:val="28"/>
          <w:szCs w:val="28"/>
          <w:lang w:val="az-Latn-AZ"/>
        </w:rPr>
        <w:t xml:space="preserve"> fənni üzrə </w:t>
      </w:r>
      <w:r w:rsidR="0014434E" w:rsidRPr="007E5D87">
        <w:rPr>
          <w:b/>
          <w:sz w:val="28"/>
          <w:szCs w:val="28"/>
          <w:lang w:val="az-Latn-AZ"/>
        </w:rPr>
        <w:t>2022-2023</w:t>
      </w:r>
      <w:r w:rsidR="0014434E" w:rsidRPr="007E5D87">
        <w:rPr>
          <w:sz w:val="28"/>
          <w:szCs w:val="28"/>
          <w:lang w:val="az-Latn-AZ"/>
        </w:rPr>
        <w:t xml:space="preserve">-cü tədris ilinin </w:t>
      </w:r>
    </w:p>
    <w:p w:rsidR="0014434E" w:rsidRPr="007E5D87" w:rsidRDefault="0014434E" w:rsidP="0014434E">
      <w:pPr>
        <w:jc w:val="center"/>
        <w:rPr>
          <w:sz w:val="28"/>
          <w:szCs w:val="28"/>
          <w:lang w:val="az-Latn-AZ"/>
        </w:rPr>
      </w:pPr>
      <w:r w:rsidRPr="00C97409">
        <w:rPr>
          <w:b/>
          <w:i/>
          <w:sz w:val="28"/>
          <w:szCs w:val="28"/>
          <w:lang w:val="az-Latn-AZ"/>
        </w:rPr>
        <w:t>payız semestrinə</w:t>
      </w:r>
      <w:r w:rsidRPr="007E5D87">
        <w:rPr>
          <w:sz w:val="28"/>
          <w:szCs w:val="28"/>
          <w:lang w:val="az-Latn-AZ"/>
        </w:rPr>
        <w:t xml:space="preserve"> dair </w:t>
      </w:r>
      <w:r w:rsidRPr="00C97409">
        <w:rPr>
          <w:b/>
          <w:i/>
          <w:sz w:val="28"/>
          <w:szCs w:val="28"/>
          <w:lang w:val="az-Latn-AZ"/>
        </w:rPr>
        <w:t>təcrübi</w:t>
      </w:r>
      <w:r w:rsidRPr="00C97409">
        <w:rPr>
          <w:i/>
          <w:sz w:val="28"/>
          <w:szCs w:val="28"/>
          <w:lang w:val="az-Latn-AZ"/>
        </w:rPr>
        <w:t xml:space="preserve"> </w:t>
      </w:r>
      <w:r w:rsidRPr="00C97409">
        <w:rPr>
          <w:b/>
          <w:i/>
          <w:sz w:val="28"/>
          <w:szCs w:val="28"/>
          <w:lang w:val="az-Latn-AZ"/>
        </w:rPr>
        <w:t>məşğələlərin</w:t>
      </w:r>
      <w:r w:rsidRPr="007E5D87">
        <w:rPr>
          <w:sz w:val="28"/>
          <w:szCs w:val="28"/>
          <w:lang w:val="az-Latn-AZ"/>
        </w:rPr>
        <w:t xml:space="preserve"> mövzu planı</w:t>
      </w:r>
    </w:p>
    <w:p w:rsidR="0014434E" w:rsidRPr="00B772EB" w:rsidRDefault="0014434E" w:rsidP="0014434E">
      <w:pPr>
        <w:rPr>
          <w:b/>
          <w:sz w:val="26"/>
          <w:szCs w:val="26"/>
          <w:u w:val="single"/>
          <w:lang w:val="az-Latn-AZ"/>
        </w:rPr>
      </w:pPr>
    </w:p>
    <w:p w:rsidR="0014434E" w:rsidRPr="00B772EB" w:rsidRDefault="0014434E" w:rsidP="0014434E">
      <w:pPr>
        <w:jc w:val="both"/>
        <w:rPr>
          <w:sz w:val="26"/>
          <w:szCs w:val="26"/>
          <w:lang w:val="az-Latn-AZ"/>
        </w:rPr>
      </w:pPr>
    </w:p>
    <w:p w:rsidR="0014434E" w:rsidRPr="00B772EB" w:rsidRDefault="0090002B" w:rsidP="0014434E">
      <w:pPr>
        <w:pStyle w:val="a3"/>
        <w:numPr>
          <w:ilvl w:val="0"/>
          <w:numId w:val="34"/>
        </w:numPr>
        <w:tabs>
          <w:tab w:val="left" w:pos="90"/>
        </w:tabs>
        <w:jc w:val="both"/>
        <w:rPr>
          <w:sz w:val="26"/>
          <w:szCs w:val="26"/>
          <w:lang w:val="az-Latn-AZ"/>
        </w:rPr>
      </w:pPr>
      <w:r w:rsidRPr="00B772EB">
        <w:rPr>
          <w:rFonts w:eastAsiaTheme="minorHAnsi"/>
          <w:sz w:val="26"/>
          <w:szCs w:val="26"/>
          <w:lang w:val="az-Latn-AZ" w:eastAsia="en-US"/>
        </w:rPr>
        <w:t>Tibbi mikrobiologiya və immunologiya, onun məqsəd və vəzifələri</w:t>
      </w:r>
      <w:r w:rsidR="007C6C6F" w:rsidRPr="00B772EB">
        <w:rPr>
          <w:rFonts w:eastAsiaTheme="minorHAnsi"/>
          <w:sz w:val="26"/>
          <w:szCs w:val="26"/>
          <w:lang w:val="az-Latn-AZ" w:eastAsia="en-US"/>
        </w:rPr>
        <w:t xml:space="preserve">. </w:t>
      </w:r>
      <w:r w:rsidRPr="00B772EB">
        <w:rPr>
          <w:rFonts w:eastAsiaTheme="minorHAnsi"/>
          <w:sz w:val="26"/>
          <w:szCs w:val="26"/>
          <w:lang w:val="az-Latn-AZ" w:eastAsia="en-US"/>
        </w:rPr>
        <w:t xml:space="preserve">Mikroorqanizmlərin sistematikası və təsnifatı. </w:t>
      </w:r>
      <w:r w:rsidR="0014434E" w:rsidRPr="00B772EB">
        <w:rPr>
          <w:sz w:val="26"/>
          <w:szCs w:val="26"/>
          <w:lang w:val="az-Latn-AZ"/>
        </w:rPr>
        <w:t xml:space="preserve">Mikrobioloji müayinə üsulları. Mikrobioloji laboratoriyanın quruluşu, orada iş rejimi. </w:t>
      </w:r>
      <w:r w:rsidRPr="00B772EB">
        <w:rPr>
          <w:rFonts w:eastAsiaTheme="minorHAnsi"/>
          <w:sz w:val="26"/>
          <w:szCs w:val="26"/>
          <w:lang w:val="az-Latn-AZ" w:eastAsia="en-US"/>
        </w:rPr>
        <w:t>Bakteriyalar</w:t>
      </w:r>
      <w:r w:rsidR="0014434E" w:rsidRPr="00B772EB">
        <w:rPr>
          <w:rFonts w:eastAsiaTheme="minorHAnsi"/>
          <w:sz w:val="26"/>
          <w:szCs w:val="26"/>
          <w:lang w:val="az-Latn-AZ" w:eastAsia="en-US"/>
        </w:rPr>
        <w:t xml:space="preserve">, spiroxet, rikketsiya, xlamidiya, mikoplazma və aktinomisetlərin təsnifatı, morfologiyası və ultrastrukturu </w:t>
      </w:r>
      <w:r w:rsidR="0014434E" w:rsidRPr="00B772EB">
        <w:rPr>
          <w:sz w:val="26"/>
          <w:szCs w:val="26"/>
          <w:lang w:val="az-Latn-AZ"/>
        </w:rPr>
        <w:t>- 2s.</w:t>
      </w:r>
    </w:p>
    <w:p w:rsidR="0014434E" w:rsidRPr="00B772EB" w:rsidRDefault="0014434E" w:rsidP="0014434E">
      <w:pPr>
        <w:pStyle w:val="a3"/>
        <w:numPr>
          <w:ilvl w:val="0"/>
          <w:numId w:val="34"/>
        </w:numPr>
        <w:tabs>
          <w:tab w:val="left" w:pos="90"/>
        </w:tabs>
        <w:jc w:val="both"/>
        <w:rPr>
          <w:sz w:val="26"/>
          <w:szCs w:val="26"/>
          <w:lang w:val="az-Latn-AZ"/>
        </w:rPr>
      </w:pPr>
      <w:r w:rsidRPr="00B772EB">
        <w:rPr>
          <w:rFonts w:eastAsiaTheme="minorHAnsi"/>
          <w:sz w:val="26"/>
          <w:szCs w:val="26"/>
          <w:lang w:val="az-Latn-AZ" w:eastAsia="en-US"/>
        </w:rPr>
        <w:t>Göbələklərin, ibtidailərin, virusların təsnifatı, morfologiyası və ultrastrukturu. Faqlar</w:t>
      </w:r>
      <w:r w:rsidR="00F75F74">
        <w:rPr>
          <w:rFonts w:eastAsiaTheme="minorHAnsi"/>
          <w:sz w:val="26"/>
          <w:szCs w:val="26"/>
          <w:lang w:val="az-Latn-AZ" w:eastAsia="en-US"/>
        </w:rPr>
        <w:t xml:space="preserve"> </w:t>
      </w:r>
      <w:r w:rsidRPr="00B772EB">
        <w:rPr>
          <w:sz w:val="26"/>
          <w:szCs w:val="26"/>
          <w:lang w:val="az-Latn-AZ"/>
        </w:rPr>
        <w:t xml:space="preserve">– 2s. </w:t>
      </w:r>
    </w:p>
    <w:p w:rsidR="00A26EE5" w:rsidRPr="00B772EB" w:rsidRDefault="00A26EE5" w:rsidP="00A26EE5">
      <w:pPr>
        <w:numPr>
          <w:ilvl w:val="0"/>
          <w:numId w:val="34"/>
        </w:numPr>
        <w:contextualSpacing/>
        <w:jc w:val="both"/>
        <w:rPr>
          <w:rFonts w:eastAsiaTheme="minorHAnsi"/>
          <w:sz w:val="26"/>
          <w:szCs w:val="26"/>
          <w:lang w:val="az-Latn-AZ" w:eastAsia="en-US"/>
        </w:rPr>
      </w:pPr>
      <w:r w:rsidRPr="00B772EB">
        <w:rPr>
          <w:rFonts w:eastAsiaTheme="minorHAnsi"/>
          <w:sz w:val="26"/>
          <w:szCs w:val="26"/>
          <w:lang w:val="az-Latn-AZ" w:eastAsia="en-US"/>
        </w:rPr>
        <w:t xml:space="preserve">Mikroorqanizmlərin fiziologiyası. Metabolizm, qidalanma, tənəffüs və çoxalma. Mikroorqanizmlərin ekologiyası. İnsan orqanizminin normal mikroflorası. Xarici mühit amillərinin (fiziki və kimyəvi) mikroorqanizmlərə təsiri. </w:t>
      </w:r>
      <w:r w:rsidR="00FA74D2" w:rsidRPr="00B772EB">
        <w:rPr>
          <w:sz w:val="26"/>
          <w:szCs w:val="26"/>
          <w:lang w:val="az-Latn-AZ"/>
        </w:rPr>
        <w:t>Sterilizasiya və dezinfeksiya – 2s.</w:t>
      </w:r>
    </w:p>
    <w:p w:rsidR="00A26EE5" w:rsidRPr="00B772EB" w:rsidRDefault="007C6C6F" w:rsidP="00A26EE5">
      <w:pPr>
        <w:numPr>
          <w:ilvl w:val="0"/>
          <w:numId w:val="34"/>
        </w:numPr>
        <w:contextualSpacing/>
        <w:jc w:val="both"/>
        <w:rPr>
          <w:rFonts w:eastAsiaTheme="minorHAnsi"/>
          <w:sz w:val="26"/>
          <w:szCs w:val="26"/>
          <w:lang w:val="az-Latn-AZ" w:eastAsia="en-US"/>
        </w:rPr>
      </w:pPr>
      <w:r w:rsidRPr="00B772EB">
        <w:rPr>
          <w:rFonts w:eastAsiaTheme="minorHAnsi"/>
          <w:sz w:val="26"/>
          <w:szCs w:val="26"/>
          <w:lang w:val="az-Latn-AZ" w:eastAsia="en-US"/>
        </w:rPr>
        <w:t xml:space="preserve">Mikroorqanizmlərin genetikası, genetik dəyişkənliyin növləri. </w:t>
      </w:r>
      <w:r w:rsidR="00A26EE5" w:rsidRPr="00B772EB">
        <w:rPr>
          <w:rFonts w:eastAsiaTheme="minorHAnsi"/>
          <w:sz w:val="26"/>
          <w:szCs w:val="26"/>
          <w:lang w:val="az-Latn-AZ" w:eastAsia="en-US"/>
        </w:rPr>
        <w:t>Antimikrob terapiyanın əsasları. Kimyəvi terapevtik preparatlar. Antibiotiklə</w:t>
      </w:r>
      <w:r w:rsidRPr="00B772EB">
        <w:rPr>
          <w:rFonts w:eastAsiaTheme="minorHAnsi"/>
          <w:sz w:val="26"/>
          <w:szCs w:val="26"/>
          <w:lang w:val="az-Latn-AZ" w:eastAsia="en-US"/>
        </w:rPr>
        <w:t>r</w:t>
      </w:r>
      <w:r w:rsidR="00A26EE5" w:rsidRPr="00B772EB">
        <w:rPr>
          <w:rFonts w:eastAsiaTheme="minorHAnsi"/>
          <w:sz w:val="26"/>
          <w:szCs w:val="26"/>
          <w:lang w:val="az-Latn-AZ" w:eastAsia="en-US"/>
        </w:rPr>
        <w:t xml:space="preserve"> – 2s</w:t>
      </w:r>
    </w:p>
    <w:p w:rsidR="00A26EE5" w:rsidRPr="00B772EB" w:rsidRDefault="00A26EE5" w:rsidP="00B95FBF">
      <w:pPr>
        <w:numPr>
          <w:ilvl w:val="0"/>
          <w:numId w:val="34"/>
        </w:numPr>
        <w:contextualSpacing/>
        <w:jc w:val="both"/>
        <w:rPr>
          <w:rFonts w:eastAsiaTheme="minorHAnsi"/>
          <w:sz w:val="26"/>
          <w:szCs w:val="26"/>
          <w:lang w:val="az-Latn-AZ" w:eastAsia="en-US"/>
        </w:rPr>
      </w:pPr>
      <w:r w:rsidRPr="00B772EB">
        <w:rPr>
          <w:rFonts w:eastAsiaTheme="minorHAnsi"/>
          <w:sz w:val="26"/>
          <w:szCs w:val="26"/>
          <w:lang w:val="az-Latn-AZ" w:eastAsia="en-US"/>
        </w:rPr>
        <w:t>İnfeksiya haqqında tə</w:t>
      </w:r>
      <w:r w:rsidR="00FC4A8C" w:rsidRPr="00B772EB">
        <w:rPr>
          <w:rFonts w:eastAsiaTheme="minorHAnsi"/>
          <w:sz w:val="26"/>
          <w:szCs w:val="26"/>
          <w:lang w:val="az-Latn-AZ" w:eastAsia="en-US"/>
        </w:rPr>
        <w:t>lim. M</w:t>
      </w:r>
      <w:r w:rsidRPr="00B772EB">
        <w:rPr>
          <w:rFonts w:eastAsiaTheme="minorHAnsi"/>
          <w:sz w:val="26"/>
          <w:szCs w:val="26"/>
          <w:lang w:val="az-Latn-AZ" w:eastAsia="en-US"/>
        </w:rPr>
        <w:t>ikroorqanizmlərin (bakteriya, göbələk, ibtidai, virus) törətdiyi infeksiyaların patogenezi və diaqnostika üsulları</w:t>
      </w:r>
      <w:r w:rsidR="00FA74D2" w:rsidRPr="00B772EB">
        <w:rPr>
          <w:rFonts w:eastAsiaTheme="minorHAnsi"/>
          <w:sz w:val="26"/>
          <w:szCs w:val="26"/>
          <w:lang w:val="az-Latn-AZ" w:eastAsia="en-US"/>
        </w:rPr>
        <w:t xml:space="preserve"> – 2s.</w:t>
      </w:r>
    </w:p>
    <w:p w:rsidR="00A26EE5" w:rsidRPr="00B772EB" w:rsidRDefault="00A26EE5" w:rsidP="00A26EE5">
      <w:pPr>
        <w:numPr>
          <w:ilvl w:val="0"/>
          <w:numId w:val="34"/>
        </w:numPr>
        <w:contextualSpacing/>
        <w:jc w:val="both"/>
        <w:rPr>
          <w:rFonts w:eastAsiaTheme="minorHAnsi"/>
          <w:sz w:val="26"/>
          <w:szCs w:val="26"/>
          <w:lang w:val="az-Latn-AZ" w:eastAsia="en-US"/>
        </w:rPr>
      </w:pPr>
      <w:r w:rsidRPr="00B772EB">
        <w:rPr>
          <w:rFonts w:eastAsiaTheme="minorHAnsi"/>
          <w:sz w:val="26"/>
          <w:szCs w:val="26"/>
          <w:lang w:val="az-Latn-AZ" w:eastAsia="en-US"/>
        </w:rPr>
        <w:t>İmmunitet, onun növləri. Anadangəlmə (qeyri-spesifik) və qazanılmış (spesifik) immunitet. Antigenlər, onun növləri. Mikroorqanizmlərin antigen quruluşu. İnsanın immun sistemi, orqan və toxumaları, immunkompetent hüceyrələr. İmmun cavab, onun növləri (hüceyrəvi və humoral). S</w:t>
      </w:r>
      <w:r w:rsidR="00FA74D2" w:rsidRPr="00B772EB">
        <w:rPr>
          <w:rFonts w:eastAsiaTheme="minorHAnsi"/>
          <w:sz w:val="26"/>
          <w:szCs w:val="26"/>
          <w:lang w:val="az-Latn-AZ" w:eastAsia="en-US"/>
        </w:rPr>
        <w:t>eroloji reaksiyalar – 2s.</w:t>
      </w:r>
    </w:p>
    <w:p w:rsidR="00A26EE5" w:rsidRPr="00B772EB" w:rsidRDefault="00A26EE5" w:rsidP="00A26EE5">
      <w:pPr>
        <w:numPr>
          <w:ilvl w:val="0"/>
          <w:numId w:val="34"/>
        </w:numPr>
        <w:contextualSpacing/>
        <w:jc w:val="both"/>
        <w:rPr>
          <w:rFonts w:eastAsiaTheme="minorHAnsi"/>
          <w:sz w:val="26"/>
          <w:szCs w:val="26"/>
          <w:lang w:val="az-Latn-AZ" w:eastAsia="en-US"/>
        </w:rPr>
      </w:pPr>
      <w:r w:rsidRPr="00B772EB">
        <w:rPr>
          <w:rFonts w:eastAsiaTheme="minorHAnsi"/>
          <w:sz w:val="26"/>
          <w:szCs w:val="26"/>
          <w:lang w:val="az-Latn-AZ" w:eastAsia="en-US"/>
        </w:rPr>
        <w:t>İmmunpatologiya. İmmunçatışmazlıq. Yüksək həssaslıq reaksiyaları və onların növləri. Autoimmun xəstəliklər.  İmmundiaqnostika. İmmunprofilaktika və immunterapiya - 2 s.</w:t>
      </w:r>
    </w:p>
    <w:p w:rsidR="00B95FBF" w:rsidRPr="00B772EB" w:rsidRDefault="00B95FBF" w:rsidP="00B95FBF">
      <w:pPr>
        <w:pStyle w:val="a3"/>
        <w:numPr>
          <w:ilvl w:val="0"/>
          <w:numId w:val="34"/>
        </w:numPr>
        <w:jc w:val="both"/>
        <w:rPr>
          <w:sz w:val="26"/>
          <w:szCs w:val="26"/>
          <w:lang w:val="az-Latn-AZ"/>
        </w:rPr>
      </w:pPr>
      <w:r w:rsidRPr="00B772EB">
        <w:rPr>
          <w:color w:val="FF0000"/>
          <w:sz w:val="26"/>
          <w:szCs w:val="26"/>
          <w:lang w:val="az-Latn-AZ"/>
        </w:rPr>
        <w:t>Yekun məşğələ - 2s.</w:t>
      </w:r>
    </w:p>
    <w:p w:rsidR="00B64E84" w:rsidRPr="00D20297" w:rsidRDefault="00B64E84" w:rsidP="00B64E84">
      <w:pPr>
        <w:numPr>
          <w:ilvl w:val="0"/>
          <w:numId w:val="34"/>
        </w:numPr>
        <w:jc w:val="both"/>
        <w:rPr>
          <w:lang w:val="az-Latn-AZ"/>
        </w:rPr>
      </w:pPr>
      <w:r w:rsidRPr="00D20297">
        <w:rPr>
          <w:lang w:val="az-Latn-AZ"/>
        </w:rPr>
        <w:t>Xüsusi mikrobiologiyaya giriş. Qram müsbət (</w:t>
      </w:r>
      <w:r w:rsidRPr="00D20297">
        <w:rPr>
          <w:i/>
          <w:lang w:val="az-Latn-AZ"/>
        </w:rPr>
        <w:t xml:space="preserve">Staphylococcus, Streptococcus, Enterococcus </w:t>
      </w:r>
      <w:r w:rsidRPr="00D20297">
        <w:rPr>
          <w:lang w:val="az-Latn-AZ"/>
        </w:rPr>
        <w:t>cinsləri) və Qram mənfi kokların (</w:t>
      </w:r>
      <w:r w:rsidRPr="00D20297">
        <w:rPr>
          <w:i/>
          <w:lang w:val="az-Latn-AZ"/>
        </w:rPr>
        <w:t xml:space="preserve"> Neisseria</w:t>
      </w:r>
      <w:r w:rsidRPr="00D20297">
        <w:rPr>
          <w:lang w:val="az-Latn-AZ"/>
        </w:rPr>
        <w:t xml:space="preserve"> cinsi) törətdiyi infeksiyaların mikrobioloji diaqnostikası – 2s.</w:t>
      </w:r>
    </w:p>
    <w:p w:rsidR="00B64E84" w:rsidRPr="00D20297" w:rsidRDefault="00B64E84" w:rsidP="00B64E84">
      <w:pPr>
        <w:numPr>
          <w:ilvl w:val="0"/>
          <w:numId w:val="34"/>
        </w:numPr>
        <w:jc w:val="both"/>
        <w:rPr>
          <w:lang w:val="az-Latn-AZ"/>
        </w:rPr>
      </w:pPr>
      <w:r w:rsidRPr="00D20297">
        <w:rPr>
          <w:lang w:val="az-Latn-AZ"/>
        </w:rPr>
        <w:t>Qram müsbət çöplərin (</w:t>
      </w:r>
      <w:r w:rsidRPr="00D20297">
        <w:rPr>
          <w:i/>
          <w:lang w:val="az-Latn-AZ"/>
        </w:rPr>
        <w:t xml:space="preserve">Bacillus, Clostridium, Corynebacterium, Listeria) </w:t>
      </w:r>
      <w:r w:rsidRPr="00D20297">
        <w:rPr>
          <w:lang w:val="az-Latn-AZ"/>
        </w:rPr>
        <w:t xml:space="preserve"> törətdikləri xəstəliklərin mikrobioloji diaqnostikası – 2s</w:t>
      </w:r>
    </w:p>
    <w:p w:rsidR="00B64E84" w:rsidRPr="00D20297" w:rsidRDefault="00B64E84" w:rsidP="00B64E84">
      <w:pPr>
        <w:numPr>
          <w:ilvl w:val="0"/>
          <w:numId w:val="34"/>
        </w:numPr>
        <w:jc w:val="both"/>
        <w:rPr>
          <w:lang w:val="az-Latn-AZ"/>
        </w:rPr>
      </w:pPr>
      <w:r w:rsidRPr="00D20297">
        <w:rPr>
          <w:lang w:val="az-Latn-AZ"/>
        </w:rPr>
        <w:t>Qram mənfi bakteriyaların (</w:t>
      </w:r>
      <w:r w:rsidRPr="00D20297">
        <w:rPr>
          <w:i/>
          <w:lang w:val="az-Latn-AZ"/>
        </w:rPr>
        <w:t>Escherichia</w:t>
      </w:r>
      <w:r w:rsidRPr="00D20297">
        <w:rPr>
          <w:lang w:val="az-Latn-AZ"/>
        </w:rPr>
        <w:t xml:space="preserve">, </w:t>
      </w:r>
      <w:r w:rsidRPr="00D20297">
        <w:rPr>
          <w:i/>
          <w:lang w:val="az-Latn-AZ"/>
        </w:rPr>
        <w:t>Salmonella</w:t>
      </w:r>
      <w:r w:rsidRPr="00D20297">
        <w:rPr>
          <w:lang w:val="az-Latn-AZ"/>
        </w:rPr>
        <w:t xml:space="preserve">, </w:t>
      </w:r>
      <w:r w:rsidRPr="00D20297">
        <w:rPr>
          <w:i/>
          <w:lang w:val="az-Latn-AZ"/>
        </w:rPr>
        <w:t>Shigella</w:t>
      </w:r>
      <w:r w:rsidRPr="00D20297">
        <w:rPr>
          <w:lang w:val="az-Latn-AZ"/>
        </w:rPr>
        <w:t xml:space="preserve">, </w:t>
      </w:r>
      <w:r w:rsidRPr="00D20297">
        <w:rPr>
          <w:i/>
          <w:lang w:val="az-Latn-AZ"/>
        </w:rPr>
        <w:t>Vibrio</w:t>
      </w:r>
      <w:r w:rsidRPr="00D20297">
        <w:rPr>
          <w:lang w:val="az-Latn-AZ"/>
        </w:rPr>
        <w:t xml:space="preserve">, </w:t>
      </w:r>
      <w:r w:rsidRPr="00D20297">
        <w:rPr>
          <w:i/>
          <w:lang w:val="az-Latn-AZ"/>
        </w:rPr>
        <w:t>Campylobacter</w:t>
      </w:r>
      <w:r w:rsidRPr="00D20297">
        <w:rPr>
          <w:lang w:val="az-Latn-AZ"/>
        </w:rPr>
        <w:t xml:space="preserve">, </w:t>
      </w:r>
      <w:r w:rsidRPr="00D20297">
        <w:rPr>
          <w:i/>
          <w:lang w:val="az-Latn-AZ"/>
        </w:rPr>
        <w:t>Helicobacter</w:t>
      </w:r>
      <w:r w:rsidRPr="00D20297">
        <w:rPr>
          <w:lang w:val="az-Latn-AZ"/>
        </w:rPr>
        <w:t xml:space="preserve"> cinsləri) törətdi</w:t>
      </w:r>
      <w:r>
        <w:rPr>
          <w:lang w:val="az-Latn-AZ"/>
        </w:rPr>
        <w:t>yi</w:t>
      </w:r>
      <w:r w:rsidRPr="00D20297">
        <w:rPr>
          <w:lang w:val="az-Latn-AZ"/>
        </w:rPr>
        <w:t xml:space="preserve"> xəstəliklərin mikrobioloji diaqnostikası – 2s</w:t>
      </w:r>
    </w:p>
    <w:p w:rsidR="00B64E84" w:rsidRPr="00D20297" w:rsidRDefault="00B64E84" w:rsidP="00B64E84">
      <w:pPr>
        <w:numPr>
          <w:ilvl w:val="0"/>
          <w:numId w:val="34"/>
        </w:numPr>
        <w:tabs>
          <w:tab w:val="left" w:pos="2977"/>
        </w:tabs>
        <w:jc w:val="both"/>
        <w:rPr>
          <w:lang w:val="az-Latn-AZ"/>
        </w:rPr>
      </w:pPr>
      <w:r w:rsidRPr="00D20297">
        <w:rPr>
          <w:lang w:val="az-Latn-AZ"/>
        </w:rPr>
        <w:t>Qram mənfi bakteriyaların (</w:t>
      </w:r>
      <w:r>
        <w:rPr>
          <w:i/>
          <w:lang w:val="az-Latn-AZ"/>
        </w:rPr>
        <w:t>Klebsiella</w:t>
      </w:r>
      <w:r w:rsidRPr="00D20297">
        <w:rPr>
          <w:i/>
          <w:lang w:val="az-Latn-AZ"/>
        </w:rPr>
        <w:t>,</w:t>
      </w:r>
      <w:r>
        <w:rPr>
          <w:i/>
          <w:lang w:val="az-Latn-AZ"/>
        </w:rPr>
        <w:t xml:space="preserve"> </w:t>
      </w:r>
      <w:r w:rsidRPr="00D20297">
        <w:rPr>
          <w:i/>
          <w:lang w:val="az-Latn-AZ"/>
        </w:rPr>
        <w:t xml:space="preserve">Proteus, </w:t>
      </w:r>
      <w:r>
        <w:rPr>
          <w:i/>
          <w:lang w:val="az-Latn-AZ"/>
        </w:rPr>
        <w:t>Acinetobacter,</w:t>
      </w:r>
      <w:r w:rsidRPr="001123A4">
        <w:rPr>
          <w:i/>
          <w:lang w:val="az-Latn-AZ"/>
        </w:rPr>
        <w:t xml:space="preserve"> </w:t>
      </w:r>
      <w:r w:rsidRPr="00D20297">
        <w:rPr>
          <w:i/>
          <w:lang w:val="az-Latn-AZ"/>
        </w:rPr>
        <w:t>Pseudomonas, Bacteroides, Legionella, Haemophilus</w:t>
      </w:r>
      <w:r w:rsidRPr="00D20297">
        <w:rPr>
          <w:lang w:val="az-Latn-AZ"/>
        </w:rPr>
        <w:t xml:space="preserve">, </w:t>
      </w:r>
      <w:r w:rsidRPr="00D20297">
        <w:rPr>
          <w:i/>
          <w:lang w:val="az-Latn-AZ"/>
        </w:rPr>
        <w:t>Bordetella</w:t>
      </w:r>
      <w:r>
        <w:rPr>
          <w:i/>
          <w:lang w:val="az-Latn-AZ"/>
        </w:rPr>
        <w:t xml:space="preserve"> </w:t>
      </w:r>
      <w:r w:rsidRPr="00D20297">
        <w:rPr>
          <w:lang w:val="az-Latn-AZ"/>
        </w:rPr>
        <w:t>cinsləri) törətdi</w:t>
      </w:r>
      <w:r>
        <w:rPr>
          <w:lang w:val="az-Latn-AZ"/>
        </w:rPr>
        <w:t xml:space="preserve">yi </w:t>
      </w:r>
      <w:r w:rsidRPr="00D20297">
        <w:rPr>
          <w:lang w:val="az-Latn-AZ"/>
        </w:rPr>
        <w:t xml:space="preserve">infeksiyaların mikrobioloji diaqnostikası. </w:t>
      </w:r>
    </w:p>
    <w:p w:rsidR="00B64E84" w:rsidRPr="00D20297" w:rsidRDefault="00B64E84" w:rsidP="00B64E84">
      <w:pPr>
        <w:numPr>
          <w:ilvl w:val="0"/>
          <w:numId w:val="34"/>
        </w:numPr>
        <w:jc w:val="both"/>
        <w:rPr>
          <w:lang w:val="az-Latn-AZ"/>
        </w:rPr>
      </w:pPr>
      <w:r w:rsidRPr="00D20297">
        <w:rPr>
          <w:lang w:val="az-Latn-AZ"/>
        </w:rPr>
        <w:t xml:space="preserve">Qram mənfi bakteriyaların </w:t>
      </w:r>
      <w:r w:rsidRPr="00D20297">
        <w:rPr>
          <w:i/>
          <w:lang w:val="az-Latn-AZ"/>
        </w:rPr>
        <w:t>(Brucella, Francisella</w:t>
      </w:r>
      <w:r w:rsidRPr="00D20297">
        <w:rPr>
          <w:lang w:val="az-Latn-AZ"/>
        </w:rPr>
        <w:t xml:space="preserve">, </w:t>
      </w:r>
      <w:r w:rsidRPr="00D20297">
        <w:rPr>
          <w:i/>
          <w:lang w:val="az-Latn-AZ"/>
        </w:rPr>
        <w:t>Yersinia, Pasteurella</w:t>
      </w:r>
      <w:r w:rsidRPr="00D20297">
        <w:rPr>
          <w:lang w:val="az-Latn-AZ"/>
        </w:rPr>
        <w:t xml:space="preserve"> cinsləri) törətdiyi zoonoz infeksiyaların</w:t>
      </w:r>
      <w:r w:rsidRPr="00D20297">
        <w:rPr>
          <w:i/>
          <w:lang w:val="az-Latn-AZ"/>
        </w:rPr>
        <w:t xml:space="preserve"> </w:t>
      </w:r>
      <w:r w:rsidRPr="00D20297">
        <w:rPr>
          <w:lang w:val="az-Latn-AZ"/>
        </w:rPr>
        <w:t>mikrobioloji diaqnostikası – 2s</w:t>
      </w:r>
    </w:p>
    <w:p w:rsidR="00B64E84" w:rsidRPr="00D20297" w:rsidRDefault="00B64E84" w:rsidP="00B64E84">
      <w:pPr>
        <w:numPr>
          <w:ilvl w:val="0"/>
          <w:numId w:val="34"/>
        </w:numPr>
        <w:jc w:val="both"/>
        <w:rPr>
          <w:lang w:val="az-Latn-AZ"/>
        </w:rPr>
      </w:pPr>
      <w:r w:rsidRPr="00D20297">
        <w:rPr>
          <w:i/>
          <w:lang w:val="az-Latn-AZ"/>
        </w:rPr>
        <w:t>Mycobacterium,</w:t>
      </w:r>
      <w:r w:rsidRPr="00D20297">
        <w:rPr>
          <w:lang w:val="az-Latn-AZ"/>
        </w:rPr>
        <w:t xml:space="preserve"> </w:t>
      </w:r>
      <w:r w:rsidRPr="00D20297">
        <w:rPr>
          <w:i/>
          <w:lang w:val="az-Latn-AZ"/>
        </w:rPr>
        <w:t>Actynomyces</w:t>
      </w:r>
      <w:r w:rsidRPr="00D20297">
        <w:rPr>
          <w:lang w:val="az-Latn-AZ"/>
        </w:rPr>
        <w:t xml:space="preserve">, </w:t>
      </w:r>
      <w:r w:rsidRPr="00D20297">
        <w:rPr>
          <w:i/>
          <w:lang w:val="az-Latn-AZ"/>
        </w:rPr>
        <w:t>Nocardia və Mycoplasma</w:t>
      </w:r>
      <w:r w:rsidRPr="00D20297">
        <w:rPr>
          <w:lang w:val="az-Latn-AZ"/>
        </w:rPr>
        <w:t xml:space="preserve"> cinslərinə aid olan bakteriyaların törətdikləri xəstəliklərin mikrobioloji diaqnostikası – 2s</w:t>
      </w:r>
    </w:p>
    <w:p w:rsidR="00B64E84" w:rsidRPr="00D20297" w:rsidRDefault="00B64E84" w:rsidP="00B64E84">
      <w:pPr>
        <w:numPr>
          <w:ilvl w:val="0"/>
          <w:numId w:val="34"/>
        </w:numPr>
        <w:jc w:val="both"/>
        <w:rPr>
          <w:lang w:val="az-Latn-AZ"/>
        </w:rPr>
      </w:pPr>
      <w:r w:rsidRPr="00D20297">
        <w:rPr>
          <w:i/>
          <w:lang w:val="az-Latn-AZ"/>
        </w:rPr>
        <w:t xml:space="preserve">Treponema, Borrellia, Leptospira </w:t>
      </w:r>
      <w:r w:rsidRPr="00D20297">
        <w:rPr>
          <w:lang w:val="az-Latn-AZ"/>
        </w:rPr>
        <w:t>cinslərinə aid olan spiroxetlərin törətdikləri xəstəliklərin mikrobioloji diaqnostikası. Obliqat hüceyrədaxili</w:t>
      </w:r>
      <w:r w:rsidRPr="00D20297">
        <w:rPr>
          <w:i/>
          <w:lang w:val="az-Latn-AZ"/>
        </w:rPr>
        <w:t xml:space="preserve"> </w:t>
      </w:r>
      <w:r w:rsidRPr="00D20297">
        <w:rPr>
          <w:lang w:val="az-Latn-AZ"/>
        </w:rPr>
        <w:t xml:space="preserve">bakteriyaların </w:t>
      </w:r>
      <w:r w:rsidRPr="00D20297">
        <w:rPr>
          <w:i/>
          <w:lang w:val="az-Latn-AZ"/>
        </w:rPr>
        <w:t>(Chlamydia və</w:t>
      </w:r>
      <w:r w:rsidRPr="00D20297">
        <w:rPr>
          <w:lang w:val="az-Latn-AZ"/>
        </w:rPr>
        <w:t xml:space="preserve"> </w:t>
      </w:r>
      <w:r w:rsidRPr="00D20297">
        <w:rPr>
          <w:i/>
          <w:lang w:val="az-Latn-AZ"/>
        </w:rPr>
        <w:t>Rickettsia)</w:t>
      </w:r>
      <w:r w:rsidRPr="00D20297">
        <w:rPr>
          <w:lang w:val="az-Latn-AZ"/>
        </w:rPr>
        <w:t xml:space="preserve"> törətdikləri xəstəliklərin mikrobioloji diaqnostikası - 2s.</w:t>
      </w:r>
    </w:p>
    <w:p w:rsidR="0014434E" w:rsidRPr="00B772EB" w:rsidRDefault="0014434E" w:rsidP="00C10035">
      <w:pPr>
        <w:rPr>
          <w:b/>
          <w:sz w:val="26"/>
          <w:szCs w:val="26"/>
          <w:lang w:val="az-Latn-AZ"/>
        </w:rPr>
      </w:pPr>
    </w:p>
    <w:p w:rsidR="00D87EF1" w:rsidRPr="00B772EB" w:rsidRDefault="00D87EF1" w:rsidP="00C10035">
      <w:pPr>
        <w:rPr>
          <w:b/>
          <w:sz w:val="26"/>
          <w:szCs w:val="26"/>
          <w:lang w:val="az-Latn-AZ"/>
        </w:rPr>
      </w:pPr>
    </w:p>
    <w:p w:rsidR="00D87EF1" w:rsidRPr="00B772EB" w:rsidRDefault="00D87EF1" w:rsidP="00C10035">
      <w:pPr>
        <w:rPr>
          <w:b/>
          <w:sz w:val="26"/>
          <w:szCs w:val="26"/>
          <w:lang w:val="az-Latn-AZ"/>
        </w:rPr>
      </w:pPr>
    </w:p>
    <w:p w:rsidR="00D87EF1" w:rsidRPr="00B772EB" w:rsidRDefault="00D87EF1" w:rsidP="00C10035">
      <w:pPr>
        <w:rPr>
          <w:sz w:val="26"/>
          <w:szCs w:val="26"/>
          <w:lang w:val="az-Latn-AZ"/>
        </w:rPr>
      </w:pPr>
    </w:p>
    <w:p w:rsidR="00D87EF1" w:rsidRPr="007E5D87" w:rsidRDefault="00D87EF1" w:rsidP="00D87EF1">
      <w:pPr>
        <w:jc w:val="both"/>
        <w:rPr>
          <w:i/>
          <w:sz w:val="28"/>
          <w:szCs w:val="28"/>
          <w:lang w:val="az-Latn-AZ"/>
        </w:rPr>
      </w:pPr>
      <w:r w:rsidRPr="007E5D87">
        <w:rPr>
          <w:sz w:val="28"/>
          <w:szCs w:val="28"/>
          <w:lang w:val="az-Latn-AZ"/>
        </w:rPr>
        <w:t xml:space="preserve">    </w:t>
      </w:r>
      <w:r w:rsidRPr="007E5D87">
        <w:rPr>
          <w:i/>
          <w:sz w:val="28"/>
          <w:szCs w:val="28"/>
          <w:lang w:val="az-Latn-AZ"/>
        </w:rPr>
        <w:t xml:space="preserve">Tibbi mikrobiologiya və immunologiya </w:t>
      </w:r>
    </w:p>
    <w:p w:rsidR="00D87EF1" w:rsidRPr="007E5D87" w:rsidRDefault="00D87EF1" w:rsidP="00B772EB">
      <w:pPr>
        <w:jc w:val="both"/>
        <w:rPr>
          <w:i/>
          <w:sz w:val="28"/>
          <w:szCs w:val="28"/>
          <w:lang w:val="az-Latn-AZ"/>
        </w:rPr>
      </w:pPr>
      <w:r w:rsidRPr="007E5D87">
        <w:rPr>
          <w:i/>
          <w:sz w:val="28"/>
          <w:szCs w:val="28"/>
          <w:lang w:val="az-Latn-AZ"/>
        </w:rPr>
        <w:t xml:space="preserve">   kafedrasının müdiri                                                      </w:t>
      </w:r>
      <w:r w:rsidR="00B772EB" w:rsidRPr="007E5D87">
        <w:rPr>
          <w:i/>
          <w:sz w:val="28"/>
          <w:szCs w:val="28"/>
          <w:lang w:val="az-Latn-AZ"/>
        </w:rPr>
        <w:t xml:space="preserve">            </w:t>
      </w:r>
      <w:r w:rsidRPr="007E5D87">
        <w:rPr>
          <w:i/>
          <w:sz w:val="28"/>
          <w:szCs w:val="28"/>
          <w:lang w:val="az-Latn-AZ"/>
        </w:rPr>
        <w:t xml:space="preserve">       prof. Qədirova  H.Ə.</w:t>
      </w:r>
      <w:r w:rsidR="00B772EB" w:rsidRPr="007E5D87">
        <w:rPr>
          <w:i/>
          <w:sz w:val="28"/>
          <w:szCs w:val="28"/>
          <w:lang w:val="az-Latn-AZ"/>
        </w:rPr>
        <w:t xml:space="preserve">                           </w:t>
      </w:r>
    </w:p>
    <w:sectPr w:rsidR="00D87EF1" w:rsidRPr="007E5D87" w:rsidSect="00611C5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052" w:rsidRDefault="00041052" w:rsidP="00287224">
      <w:r>
        <w:separator/>
      </w:r>
    </w:p>
  </w:endnote>
  <w:endnote w:type="continuationSeparator" w:id="0">
    <w:p w:rsidR="00041052" w:rsidRDefault="00041052" w:rsidP="0028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zL Times">
    <w:panose1 w:val="02020603050405020304"/>
    <w:charset w:val="CC"/>
    <w:family w:val="roman"/>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052" w:rsidRDefault="00041052" w:rsidP="00287224">
      <w:r>
        <w:separator/>
      </w:r>
    </w:p>
  </w:footnote>
  <w:footnote w:type="continuationSeparator" w:id="0">
    <w:p w:rsidR="00041052" w:rsidRDefault="00041052" w:rsidP="00287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D17EC"/>
    <w:multiLevelType w:val="hybridMultilevel"/>
    <w:tmpl w:val="22F2FD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DF4A1E"/>
    <w:multiLevelType w:val="hybridMultilevel"/>
    <w:tmpl w:val="4D400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CD4B35"/>
    <w:multiLevelType w:val="hybridMultilevel"/>
    <w:tmpl w:val="3D7E6AA8"/>
    <w:lvl w:ilvl="0" w:tplc="60DC4634">
      <w:start w:val="1"/>
      <w:numFmt w:val="decimal"/>
      <w:lvlText w:val="%1."/>
      <w:lvlJc w:val="left"/>
      <w:pPr>
        <w:tabs>
          <w:tab w:val="num" w:pos="720"/>
        </w:tabs>
        <w:ind w:left="720"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711282F"/>
    <w:multiLevelType w:val="hybridMultilevel"/>
    <w:tmpl w:val="51128538"/>
    <w:lvl w:ilvl="0" w:tplc="2C447D22">
      <w:start w:val="1"/>
      <w:numFmt w:val="decimal"/>
      <w:lvlText w:val="%1."/>
      <w:lvlJc w:val="left"/>
      <w:pPr>
        <w:tabs>
          <w:tab w:val="num" w:pos="720"/>
        </w:tabs>
        <w:ind w:left="720" w:hanging="360"/>
      </w:pPr>
      <w:rPr>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CB449A"/>
    <w:multiLevelType w:val="hybridMultilevel"/>
    <w:tmpl w:val="306E3E30"/>
    <w:lvl w:ilvl="0" w:tplc="45344EF2">
      <w:start w:val="1"/>
      <w:numFmt w:val="decimal"/>
      <w:lvlText w:val="%1."/>
      <w:lvlJc w:val="left"/>
      <w:pPr>
        <w:tabs>
          <w:tab w:val="num" w:pos="720"/>
        </w:tabs>
        <w:ind w:left="720" w:hanging="360"/>
      </w:pPr>
      <w:rPr>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A429D4"/>
    <w:multiLevelType w:val="hybridMultilevel"/>
    <w:tmpl w:val="862CD1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A181A96"/>
    <w:multiLevelType w:val="hybridMultilevel"/>
    <w:tmpl w:val="4D400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96587E"/>
    <w:multiLevelType w:val="hybridMultilevel"/>
    <w:tmpl w:val="01AA0E18"/>
    <w:lvl w:ilvl="0" w:tplc="45344EF2">
      <w:start w:val="1"/>
      <w:numFmt w:val="decimal"/>
      <w:lvlText w:val="%1."/>
      <w:lvlJc w:val="left"/>
      <w:pPr>
        <w:tabs>
          <w:tab w:val="num" w:pos="720"/>
        </w:tabs>
        <w:ind w:left="720" w:hanging="360"/>
      </w:pPr>
      <w:rPr>
        <w:lang w:val="ru-RU"/>
      </w:rPr>
    </w:lvl>
    <w:lvl w:ilvl="1" w:tplc="0419000F">
      <w:start w:val="1"/>
      <w:numFmt w:val="decimal"/>
      <w:lvlText w:val="%2."/>
      <w:lvlJc w:val="left"/>
      <w:pPr>
        <w:tabs>
          <w:tab w:val="num" w:pos="1440"/>
        </w:tabs>
        <w:ind w:left="1440" w:hanging="360"/>
      </w:pPr>
      <w:rPr>
        <w:lang w:val="ru-RU"/>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D24019B"/>
    <w:multiLevelType w:val="hybridMultilevel"/>
    <w:tmpl w:val="6F9E94F8"/>
    <w:lvl w:ilvl="0" w:tplc="8F0C2366">
      <w:start w:val="1"/>
      <w:numFmt w:val="decimal"/>
      <w:lvlText w:val="%1."/>
      <w:lvlJc w:val="left"/>
      <w:pPr>
        <w:tabs>
          <w:tab w:val="num" w:pos="720"/>
        </w:tabs>
        <w:ind w:left="720" w:hanging="360"/>
      </w:pPr>
      <w:rPr>
        <w:rFonts w:hint="default"/>
        <w:lang w:val="en-U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31F74D0"/>
    <w:multiLevelType w:val="hybridMultilevel"/>
    <w:tmpl w:val="20B2B45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93C7CEA"/>
    <w:multiLevelType w:val="hybridMultilevel"/>
    <w:tmpl w:val="6F9E94F8"/>
    <w:lvl w:ilvl="0" w:tplc="8F0C2366">
      <w:start w:val="1"/>
      <w:numFmt w:val="decimal"/>
      <w:lvlText w:val="%1."/>
      <w:lvlJc w:val="left"/>
      <w:pPr>
        <w:tabs>
          <w:tab w:val="num" w:pos="720"/>
        </w:tabs>
        <w:ind w:left="720" w:hanging="360"/>
      </w:pPr>
      <w:rPr>
        <w:rFonts w:hint="default"/>
        <w:lang w:val="en-U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98D1275"/>
    <w:multiLevelType w:val="hybridMultilevel"/>
    <w:tmpl w:val="D8B05C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A9F2B1F"/>
    <w:multiLevelType w:val="hybridMultilevel"/>
    <w:tmpl w:val="F4E458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AE76F6C"/>
    <w:multiLevelType w:val="hybridMultilevel"/>
    <w:tmpl w:val="64F45C8A"/>
    <w:lvl w:ilvl="0" w:tplc="A6CAFDA6">
      <w:start w:val="1"/>
      <w:numFmt w:val="decimal"/>
      <w:lvlText w:val="%1."/>
      <w:lvlJc w:val="left"/>
      <w:pPr>
        <w:ind w:left="720" w:hanging="360"/>
      </w:pPr>
      <w:rPr>
        <w:rFonts w:ascii="AzL Times" w:hAnsi="AzL Time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6E7755"/>
    <w:multiLevelType w:val="hybridMultilevel"/>
    <w:tmpl w:val="6F9E94F8"/>
    <w:lvl w:ilvl="0" w:tplc="8F0C2366">
      <w:start w:val="1"/>
      <w:numFmt w:val="decimal"/>
      <w:lvlText w:val="%1."/>
      <w:lvlJc w:val="left"/>
      <w:pPr>
        <w:tabs>
          <w:tab w:val="num" w:pos="720"/>
        </w:tabs>
        <w:ind w:left="720" w:hanging="360"/>
      </w:pPr>
      <w:rPr>
        <w:rFonts w:hint="default"/>
        <w:lang w:val="en-U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0CC0B7D"/>
    <w:multiLevelType w:val="hybridMultilevel"/>
    <w:tmpl w:val="B3E85EEA"/>
    <w:lvl w:ilvl="0" w:tplc="27B8271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42575526"/>
    <w:multiLevelType w:val="hybridMultilevel"/>
    <w:tmpl w:val="16AAF3BE"/>
    <w:lvl w:ilvl="0" w:tplc="A658130E">
      <w:start w:val="1"/>
      <w:numFmt w:val="decimal"/>
      <w:lvlText w:val="%1."/>
      <w:lvlJc w:val="left"/>
      <w:pPr>
        <w:ind w:left="162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5464809"/>
    <w:multiLevelType w:val="hybridMultilevel"/>
    <w:tmpl w:val="B65A4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4D4A0D"/>
    <w:multiLevelType w:val="hybridMultilevel"/>
    <w:tmpl w:val="EF9AB106"/>
    <w:lvl w:ilvl="0" w:tplc="C19CF10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DE5086E"/>
    <w:multiLevelType w:val="hybridMultilevel"/>
    <w:tmpl w:val="83E8D1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09F1758"/>
    <w:multiLevelType w:val="hybridMultilevel"/>
    <w:tmpl w:val="05E0C330"/>
    <w:lvl w:ilvl="0" w:tplc="85E4F46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0D0D46"/>
    <w:multiLevelType w:val="multilevel"/>
    <w:tmpl w:val="DDE88D70"/>
    <w:lvl w:ilvl="0">
      <w:start w:val="2"/>
      <w:numFmt w:val="decimal"/>
      <w:lvlText w:val="%1-"/>
      <w:lvlJc w:val="left"/>
      <w:pPr>
        <w:ind w:left="375" w:hanging="3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66A6643"/>
    <w:multiLevelType w:val="hybridMultilevel"/>
    <w:tmpl w:val="87F09C6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083D54"/>
    <w:multiLevelType w:val="hybridMultilevel"/>
    <w:tmpl w:val="410837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D5E3488"/>
    <w:multiLevelType w:val="hybridMultilevel"/>
    <w:tmpl w:val="B738685E"/>
    <w:lvl w:ilvl="0" w:tplc="6582AD3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nsid w:val="63404B0F"/>
    <w:multiLevelType w:val="multilevel"/>
    <w:tmpl w:val="3EA8286C"/>
    <w:lvl w:ilvl="0">
      <w:start w:val="2"/>
      <w:numFmt w:val="decimal"/>
      <w:lvlText w:val="%1-"/>
      <w:lvlJc w:val="left"/>
      <w:pPr>
        <w:ind w:left="465" w:hanging="46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6BE750CC"/>
    <w:multiLevelType w:val="hybridMultilevel"/>
    <w:tmpl w:val="E83CD1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CD90DEC"/>
    <w:multiLevelType w:val="hybridMultilevel"/>
    <w:tmpl w:val="6A8854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65B5EEB"/>
    <w:multiLevelType w:val="hybridMultilevel"/>
    <w:tmpl w:val="12A6B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BA0A64"/>
    <w:multiLevelType w:val="hybridMultilevel"/>
    <w:tmpl w:val="6A8854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7C74D9A"/>
    <w:multiLevelType w:val="hybridMultilevel"/>
    <w:tmpl w:val="2C16A7A4"/>
    <w:lvl w:ilvl="0" w:tplc="DFD6C44C">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79EA4F72"/>
    <w:multiLevelType w:val="hybridMultilevel"/>
    <w:tmpl w:val="CF64E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B872DBE"/>
    <w:multiLevelType w:val="hybridMultilevel"/>
    <w:tmpl w:val="2848B9FC"/>
    <w:lvl w:ilvl="0" w:tplc="8F0C2366">
      <w:start w:val="1"/>
      <w:numFmt w:val="decimal"/>
      <w:lvlText w:val="%1."/>
      <w:lvlJc w:val="left"/>
      <w:pPr>
        <w:tabs>
          <w:tab w:val="num" w:pos="720"/>
        </w:tabs>
        <w:ind w:left="720" w:hanging="360"/>
      </w:pPr>
      <w:rPr>
        <w:rFonts w:hint="default"/>
        <w:lang w:val="en-U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EF20BC"/>
    <w:multiLevelType w:val="hybridMultilevel"/>
    <w:tmpl w:val="2E82772E"/>
    <w:lvl w:ilvl="0" w:tplc="81F87C7C">
      <w:start w:val="1"/>
      <w:numFmt w:val="decimal"/>
      <w:lvlText w:val="%1."/>
      <w:lvlJc w:val="left"/>
      <w:pPr>
        <w:tabs>
          <w:tab w:val="num" w:pos="720"/>
        </w:tabs>
        <w:ind w:left="720" w:hanging="360"/>
      </w:pPr>
      <w:rPr>
        <w:lang w:val="en-U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33"/>
  </w:num>
  <w:num w:numId="3">
    <w:abstractNumId w:val="2"/>
  </w:num>
  <w:num w:numId="4">
    <w:abstractNumId w:val="25"/>
  </w:num>
  <w:num w:numId="5">
    <w:abstractNumId w:val="6"/>
  </w:num>
  <w:num w:numId="6">
    <w:abstractNumId w:val="16"/>
  </w:num>
  <w:num w:numId="7">
    <w:abstractNumId w:val="7"/>
  </w:num>
  <w:num w:numId="8">
    <w:abstractNumId w:val="24"/>
  </w:num>
  <w:num w:numId="9">
    <w:abstractNumId w:val="12"/>
  </w:num>
  <w:num w:numId="10">
    <w:abstractNumId w:val="4"/>
  </w:num>
  <w:num w:numId="11">
    <w:abstractNumId w:val="26"/>
  </w:num>
  <w:num w:numId="12">
    <w:abstractNumId w:val="30"/>
  </w:num>
  <w:num w:numId="13">
    <w:abstractNumId w:val="18"/>
  </w:num>
  <w:num w:numId="14">
    <w:abstractNumId w:val="3"/>
  </w:num>
  <w:num w:numId="15">
    <w:abstractNumId w:val="13"/>
  </w:num>
  <w:num w:numId="16">
    <w:abstractNumId w:val="15"/>
  </w:num>
  <w:num w:numId="17">
    <w:abstractNumId w:val="22"/>
  </w:num>
  <w:num w:numId="18">
    <w:abstractNumId w:val="21"/>
  </w:num>
  <w:num w:numId="19">
    <w:abstractNumId w:val="10"/>
  </w:num>
  <w:num w:numId="20">
    <w:abstractNumId w:val="32"/>
  </w:num>
  <w:num w:numId="21">
    <w:abstractNumId w:val="1"/>
  </w:num>
  <w:num w:numId="22">
    <w:abstractNumId w:val="29"/>
  </w:num>
  <w:num w:numId="23">
    <w:abstractNumId w:val="8"/>
  </w:num>
  <w:num w:numId="24">
    <w:abstractNumId w:val="27"/>
  </w:num>
  <w:num w:numId="25">
    <w:abstractNumId w:val="5"/>
  </w:num>
  <w:num w:numId="26">
    <w:abstractNumId w:val="9"/>
  </w:num>
  <w:num w:numId="27">
    <w:abstractNumId w:val="28"/>
  </w:num>
  <w:num w:numId="28">
    <w:abstractNumId w:val="0"/>
  </w:num>
  <w:num w:numId="29">
    <w:abstractNumId w:val="20"/>
  </w:num>
  <w:num w:numId="30">
    <w:abstractNumId w:val="31"/>
  </w:num>
  <w:num w:numId="31">
    <w:abstractNumId w:val="19"/>
  </w:num>
  <w:num w:numId="32">
    <w:abstractNumId w:val="11"/>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C7E03"/>
    <w:rsid w:val="0000114A"/>
    <w:rsid w:val="00002254"/>
    <w:rsid w:val="00002746"/>
    <w:rsid w:val="00002A9F"/>
    <w:rsid w:val="00005333"/>
    <w:rsid w:val="00005E4C"/>
    <w:rsid w:val="000062F2"/>
    <w:rsid w:val="0000633F"/>
    <w:rsid w:val="0000642A"/>
    <w:rsid w:val="00006F0D"/>
    <w:rsid w:val="0000750C"/>
    <w:rsid w:val="00007FDC"/>
    <w:rsid w:val="00010763"/>
    <w:rsid w:val="00010F83"/>
    <w:rsid w:val="000110AA"/>
    <w:rsid w:val="0001182A"/>
    <w:rsid w:val="00012280"/>
    <w:rsid w:val="00012865"/>
    <w:rsid w:val="00012977"/>
    <w:rsid w:val="000144F9"/>
    <w:rsid w:val="00014D34"/>
    <w:rsid w:val="00015556"/>
    <w:rsid w:val="00015E40"/>
    <w:rsid w:val="00015E59"/>
    <w:rsid w:val="00016220"/>
    <w:rsid w:val="000165D3"/>
    <w:rsid w:val="00016F04"/>
    <w:rsid w:val="00017A33"/>
    <w:rsid w:val="000203E0"/>
    <w:rsid w:val="000215BD"/>
    <w:rsid w:val="000219DD"/>
    <w:rsid w:val="00024FFB"/>
    <w:rsid w:val="000251A0"/>
    <w:rsid w:val="000256BE"/>
    <w:rsid w:val="000258E3"/>
    <w:rsid w:val="00025D6A"/>
    <w:rsid w:val="0002646D"/>
    <w:rsid w:val="00026EAD"/>
    <w:rsid w:val="000275B2"/>
    <w:rsid w:val="00027DD0"/>
    <w:rsid w:val="000302E7"/>
    <w:rsid w:val="000302FA"/>
    <w:rsid w:val="00031E83"/>
    <w:rsid w:val="00032F4D"/>
    <w:rsid w:val="000330D7"/>
    <w:rsid w:val="00033AE1"/>
    <w:rsid w:val="00034004"/>
    <w:rsid w:val="00035416"/>
    <w:rsid w:val="000366E2"/>
    <w:rsid w:val="0003788B"/>
    <w:rsid w:val="00040649"/>
    <w:rsid w:val="00041052"/>
    <w:rsid w:val="00043323"/>
    <w:rsid w:val="000438BB"/>
    <w:rsid w:val="00043BF5"/>
    <w:rsid w:val="00044DC5"/>
    <w:rsid w:val="00045ECE"/>
    <w:rsid w:val="00046657"/>
    <w:rsid w:val="000474C3"/>
    <w:rsid w:val="00047AE3"/>
    <w:rsid w:val="00047F4A"/>
    <w:rsid w:val="0005012F"/>
    <w:rsid w:val="00050366"/>
    <w:rsid w:val="000507D4"/>
    <w:rsid w:val="00051416"/>
    <w:rsid w:val="00051D1E"/>
    <w:rsid w:val="00051E3B"/>
    <w:rsid w:val="00054C5A"/>
    <w:rsid w:val="0005631E"/>
    <w:rsid w:val="00056855"/>
    <w:rsid w:val="0006017D"/>
    <w:rsid w:val="00060A91"/>
    <w:rsid w:val="0006148C"/>
    <w:rsid w:val="00063113"/>
    <w:rsid w:val="0006328A"/>
    <w:rsid w:val="00063628"/>
    <w:rsid w:val="000637C6"/>
    <w:rsid w:val="00064505"/>
    <w:rsid w:val="00066E54"/>
    <w:rsid w:val="00067528"/>
    <w:rsid w:val="00072615"/>
    <w:rsid w:val="000730F7"/>
    <w:rsid w:val="00073D26"/>
    <w:rsid w:val="000753AA"/>
    <w:rsid w:val="00075831"/>
    <w:rsid w:val="000765DF"/>
    <w:rsid w:val="000766F1"/>
    <w:rsid w:val="0007681B"/>
    <w:rsid w:val="00076843"/>
    <w:rsid w:val="00077CA0"/>
    <w:rsid w:val="00080112"/>
    <w:rsid w:val="00080984"/>
    <w:rsid w:val="00080C31"/>
    <w:rsid w:val="00081FB0"/>
    <w:rsid w:val="00082C2F"/>
    <w:rsid w:val="00082D49"/>
    <w:rsid w:val="00083D28"/>
    <w:rsid w:val="00083FE5"/>
    <w:rsid w:val="00084944"/>
    <w:rsid w:val="00086A65"/>
    <w:rsid w:val="00087196"/>
    <w:rsid w:val="000908AA"/>
    <w:rsid w:val="00093DC9"/>
    <w:rsid w:val="00094D4C"/>
    <w:rsid w:val="00095D33"/>
    <w:rsid w:val="000A02F1"/>
    <w:rsid w:val="000A0A71"/>
    <w:rsid w:val="000A2056"/>
    <w:rsid w:val="000A2BF6"/>
    <w:rsid w:val="000A2D94"/>
    <w:rsid w:val="000A2E7C"/>
    <w:rsid w:val="000A37ED"/>
    <w:rsid w:val="000A3857"/>
    <w:rsid w:val="000A4ACC"/>
    <w:rsid w:val="000A70E3"/>
    <w:rsid w:val="000A7617"/>
    <w:rsid w:val="000A7F60"/>
    <w:rsid w:val="000B037B"/>
    <w:rsid w:val="000B0B78"/>
    <w:rsid w:val="000B173D"/>
    <w:rsid w:val="000B1B5D"/>
    <w:rsid w:val="000B1DF0"/>
    <w:rsid w:val="000B3043"/>
    <w:rsid w:val="000B4060"/>
    <w:rsid w:val="000B4A5A"/>
    <w:rsid w:val="000B547C"/>
    <w:rsid w:val="000B59CA"/>
    <w:rsid w:val="000B5D1B"/>
    <w:rsid w:val="000B665F"/>
    <w:rsid w:val="000B7029"/>
    <w:rsid w:val="000C02AE"/>
    <w:rsid w:val="000C0648"/>
    <w:rsid w:val="000C0AE0"/>
    <w:rsid w:val="000C0E6B"/>
    <w:rsid w:val="000C129E"/>
    <w:rsid w:val="000C28E0"/>
    <w:rsid w:val="000C2ECF"/>
    <w:rsid w:val="000C35DC"/>
    <w:rsid w:val="000C3811"/>
    <w:rsid w:val="000C388A"/>
    <w:rsid w:val="000C3E1B"/>
    <w:rsid w:val="000C3EAB"/>
    <w:rsid w:val="000C445E"/>
    <w:rsid w:val="000C6E25"/>
    <w:rsid w:val="000D13AD"/>
    <w:rsid w:val="000D2396"/>
    <w:rsid w:val="000D2CC7"/>
    <w:rsid w:val="000D2D5B"/>
    <w:rsid w:val="000D33D5"/>
    <w:rsid w:val="000D387B"/>
    <w:rsid w:val="000D402B"/>
    <w:rsid w:val="000D4AD2"/>
    <w:rsid w:val="000D4E64"/>
    <w:rsid w:val="000D5409"/>
    <w:rsid w:val="000D58E0"/>
    <w:rsid w:val="000D5BEC"/>
    <w:rsid w:val="000D655A"/>
    <w:rsid w:val="000D667A"/>
    <w:rsid w:val="000D6A28"/>
    <w:rsid w:val="000D6F09"/>
    <w:rsid w:val="000D7C4A"/>
    <w:rsid w:val="000E05F0"/>
    <w:rsid w:val="000E0932"/>
    <w:rsid w:val="000E0995"/>
    <w:rsid w:val="000E0C5A"/>
    <w:rsid w:val="000E188F"/>
    <w:rsid w:val="000E29C3"/>
    <w:rsid w:val="000E37DD"/>
    <w:rsid w:val="000E3871"/>
    <w:rsid w:val="000E40C4"/>
    <w:rsid w:val="000F0ACD"/>
    <w:rsid w:val="000F1677"/>
    <w:rsid w:val="000F29E4"/>
    <w:rsid w:val="000F4B73"/>
    <w:rsid w:val="000F5035"/>
    <w:rsid w:val="000F5275"/>
    <w:rsid w:val="00100427"/>
    <w:rsid w:val="00100614"/>
    <w:rsid w:val="0010063B"/>
    <w:rsid w:val="0010085A"/>
    <w:rsid w:val="00100F13"/>
    <w:rsid w:val="00101083"/>
    <w:rsid w:val="001012C2"/>
    <w:rsid w:val="001015EC"/>
    <w:rsid w:val="00101A36"/>
    <w:rsid w:val="001023F0"/>
    <w:rsid w:val="0010347F"/>
    <w:rsid w:val="00103C19"/>
    <w:rsid w:val="001049C6"/>
    <w:rsid w:val="0010507F"/>
    <w:rsid w:val="001059B0"/>
    <w:rsid w:val="001059C8"/>
    <w:rsid w:val="001064BA"/>
    <w:rsid w:val="00106A46"/>
    <w:rsid w:val="00106A99"/>
    <w:rsid w:val="0011261A"/>
    <w:rsid w:val="00113021"/>
    <w:rsid w:val="00113174"/>
    <w:rsid w:val="001137ED"/>
    <w:rsid w:val="00114185"/>
    <w:rsid w:val="001147F4"/>
    <w:rsid w:val="00114D5E"/>
    <w:rsid w:val="0011501C"/>
    <w:rsid w:val="001158A0"/>
    <w:rsid w:val="001158A2"/>
    <w:rsid w:val="00115E76"/>
    <w:rsid w:val="00120160"/>
    <w:rsid w:val="001203F8"/>
    <w:rsid w:val="001209E0"/>
    <w:rsid w:val="00120E9C"/>
    <w:rsid w:val="0012225E"/>
    <w:rsid w:val="001230E1"/>
    <w:rsid w:val="00123B65"/>
    <w:rsid w:val="00125990"/>
    <w:rsid w:val="001260A3"/>
    <w:rsid w:val="00127803"/>
    <w:rsid w:val="0012791F"/>
    <w:rsid w:val="00127ED0"/>
    <w:rsid w:val="00130B26"/>
    <w:rsid w:val="001348F6"/>
    <w:rsid w:val="0013500B"/>
    <w:rsid w:val="00136446"/>
    <w:rsid w:val="00137E95"/>
    <w:rsid w:val="00142A43"/>
    <w:rsid w:val="001435AF"/>
    <w:rsid w:val="00144297"/>
    <w:rsid w:val="0014434E"/>
    <w:rsid w:val="00144A7D"/>
    <w:rsid w:val="00145FC9"/>
    <w:rsid w:val="00146714"/>
    <w:rsid w:val="00147863"/>
    <w:rsid w:val="00147D88"/>
    <w:rsid w:val="00150AFB"/>
    <w:rsid w:val="00150D30"/>
    <w:rsid w:val="00152F1C"/>
    <w:rsid w:val="00155537"/>
    <w:rsid w:val="0015596D"/>
    <w:rsid w:val="001566EF"/>
    <w:rsid w:val="001567A6"/>
    <w:rsid w:val="0015688A"/>
    <w:rsid w:val="001605BD"/>
    <w:rsid w:val="001607F6"/>
    <w:rsid w:val="0016236F"/>
    <w:rsid w:val="00162F7B"/>
    <w:rsid w:val="00165B86"/>
    <w:rsid w:val="001664A9"/>
    <w:rsid w:val="0016684F"/>
    <w:rsid w:val="00166935"/>
    <w:rsid w:val="001670EA"/>
    <w:rsid w:val="00167ECC"/>
    <w:rsid w:val="00167F08"/>
    <w:rsid w:val="00170B34"/>
    <w:rsid w:val="00171163"/>
    <w:rsid w:val="00172412"/>
    <w:rsid w:val="0017251B"/>
    <w:rsid w:val="001728AD"/>
    <w:rsid w:val="00172CC0"/>
    <w:rsid w:val="00174039"/>
    <w:rsid w:val="001743D9"/>
    <w:rsid w:val="001747C0"/>
    <w:rsid w:val="00175B3D"/>
    <w:rsid w:val="001769B3"/>
    <w:rsid w:val="0017785D"/>
    <w:rsid w:val="001779CE"/>
    <w:rsid w:val="00177A23"/>
    <w:rsid w:val="00177AC4"/>
    <w:rsid w:val="00177D69"/>
    <w:rsid w:val="0018070F"/>
    <w:rsid w:val="0018182B"/>
    <w:rsid w:val="00181C24"/>
    <w:rsid w:val="00181ED2"/>
    <w:rsid w:val="00182AD4"/>
    <w:rsid w:val="001842F0"/>
    <w:rsid w:val="00184CAE"/>
    <w:rsid w:val="001865E0"/>
    <w:rsid w:val="0018686E"/>
    <w:rsid w:val="001868AF"/>
    <w:rsid w:val="00186B86"/>
    <w:rsid w:val="00187500"/>
    <w:rsid w:val="0018759C"/>
    <w:rsid w:val="001900ED"/>
    <w:rsid w:val="001903BF"/>
    <w:rsid w:val="0019075B"/>
    <w:rsid w:val="00190F7E"/>
    <w:rsid w:val="00191100"/>
    <w:rsid w:val="001916F8"/>
    <w:rsid w:val="001917AF"/>
    <w:rsid w:val="00191E8F"/>
    <w:rsid w:val="0019231F"/>
    <w:rsid w:val="0019290D"/>
    <w:rsid w:val="00192D79"/>
    <w:rsid w:val="00193E5B"/>
    <w:rsid w:val="00194B80"/>
    <w:rsid w:val="001974ED"/>
    <w:rsid w:val="00197E60"/>
    <w:rsid w:val="001A0D74"/>
    <w:rsid w:val="001A10AB"/>
    <w:rsid w:val="001A1675"/>
    <w:rsid w:val="001A3491"/>
    <w:rsid w:val="001A378B"/>
    <w:rsid w:val="001A4B3F"/>
    <w:rsid w:val="001A547D"/>
    <w:rsid w:val="001A5811"/>
    <w:rsid w:val="001A633D"/>
    <w:rsid w:val="001A6B6F"/>
    <w:rsid w:val="001B013D"/>
    <w:rsid w:val="001B1780"/>
    <w:rsid w:val="001B187F"/>
    <w:rsid w:val="001B36B9"/>
    <w:rsid w:val="001B3854"/>
    <w:rsid w:val="001B3A6D"/>
    <w:rsid w:val="001B6277"/>
    <w:rsid w:val="001B686F"/>
    <w:rsid w:val="001B6E29"/>
    <w:rsid w:val="001B7390"/>
    <w:rsid w:val="001B7D10"/>
    <w:rsid w:val="001C01AC"/>
    <w:rsid w:val="001C064F"/>
    <w:rsid w:val="001C13B2"/>
    <w:rsid w:val="001C210F"/>
    <w:rsid w:val="001C2802"/>
    <w:rsid w:val="001C2BDA"/>
    <w:rsid w:val="001C34F4"/>
    <w:rsid w:val="001C3A24"/>
    <w:rsid w:val="001C3B80"/>
    <w:rsid w:val="001C4308"/>
    <w:rsid w:val="001C480C"/>
    <w:rsid w:val="001C54BA"/>
    <w:rsid w:val="001C725C"/>
    <w:rsid w:val="001C7C78"/>
    <w:rsid w:val="001D0F76"/>
    <w:rsid w:val="001D1834"/>
    <w:rsid w:val="001D41C4"/>
    <w:rsid w:val="001D47B1"/>
    <w:rsid w:val="001D5799"/>
    <w:rsid w:val="001D585E"/>
    <w:rsid w:val="001D5E82"/>
    <w:rsid w:val="001D6E18"/>
    <w:rsid w:val="001D79E8"/>
    <w:rsid w:val="001E15AC"/>
    <w:rsid w:val="001E15B8"/>
    <w:rsid w:val="001E161A"/>
    <w:rsid w:val="001E1A75"/>
    <w:rsid w:val="001E2047"/>
    <w:rsid w:val="001E3A07"/>
    <w:rsid w:val="001E50E4"/>
    <w:rsid w:val="001E53BD"/>
    <w:rsid w:val="001E55C3"/>
    <w:rsid w:val="001E59A0"/>
    <w:rsid w:val="001E5B37"/>
    <w:rsid w:val="001E6482"/>
    <w:rsid w:val="001E6F92"/>
    <w:rsid w:val="001F0DF9"/>
    <w:rsid w:val="001F19E7"/>
    <w:rsid w:val="001F2533"/>
    <w:rsid w:val="001F2C2E"/>
    <w:rsid w:val="001F4F11"/>
    <w:rsid w:val="001F624D"/>
    <w:rsid w:val="001F739E"/>
    <w:rsid w:val="001F73E2"/>
    <w:rsid w:val="0020046B"/>
    <w:rsid w:val="002018C9"/>
    <w:rsid w:val="00202521"/>
    <w:rsid w:val="00203B2F"/>
    <w:rsid w:val="0020533F"/>
    <w:rsid w:val="002054A0"/>
    <w:rsid w:val="00205512"/>
    <w:rsid w:val="00205521"/>
    <w:rsid w:val="00205F64"/>
    <w:rsid w:val="00210718"/>
    <w:rsid w:val="00210C23"/>
    <w:rsid w:val="0021190C"/>
    <w:rsid w:val="002134EE"/>
    <w:rsid w:val="00214378"/>
    <w:rsid w:val="00215C1E"/>
    <w:rsid w:val="00220AAC"/>
    <w:rsid w:val="00220C58"/>
    <w:rsid w:val="00221578"/>
    <w:rsid w:val="002215DB"/>
    <w:rsid w:val="002225D7"/>
    <w:rsid w:val="00222C9E"/>
    <w:rsid w:val="00223250"/>
    <w:rsid w:val="002238FC"/>
    <w:rsid w:val="0022453F"/>
    <w:rsid w:val="002252C0"/>
    <w:rsid w:val="00225598"/>
    <w:rsid w:val="00226EE9"/>
    <w:rsid w:val="0022723A"/>
    <w:rsid w:val="0022782F"/>
    <w:rsid w:val="00227E5C"/>
    <w:rsid w:val="00231477"/>
    <w:rsid w:val="0023281E"/>
    <w:rsid w:val="00233553"/>
    <w:rsid w:val="00233825"/>
    <w:rsid w:val="00234D71"/>
    <w:rsid w:val="00234DA8"/>
    <w:rsid w:val="00235E76"/>
    <w:rsid w:val="002368F6"/>
    <w:rsid w:val="00236AB4"/>
    <w:rsid w:val="002372C7"/>
    <w:rsid w:val="00240EE6"/>
    <w:rsid w:val="00240F5A"/>
    <w:rsid w:val="0024100A"/>
    <w:rsid w:val="00241E94"/>
    <w:rsid w:val="00242521"/>
    <w:rsid w:val="0024263B"/>
    <w:rsid w:val="00244784"/>
    <w:rsid w:val="0024486A"/>
    <w:rsid w:val="00246728"/>
    <w:rsid w:val="00246750"/>
    <w:rsid w:val="002468B8"/>
    <w:rsid w:val="00250000"/>
    <w:rsid w:val="0025003D"/>
    <w:rsid w:val="00250FF9"/>
    <w:rsid w:val="00251791"/>
    <w:rsid w:val="00251CE9"/>
    <w:rsid w:val="00252F6E"/>
    <w:rsid w:val="00253027"/>
    <w:rsid w:val="00253F8B"/>
    <w:rsid w:val="00254AC1"/>
    <w:rsid w:val="00255A60"/>
    <w:rsid w:val="00255C7B"/>
    <w:rsid w:val="00256E74"/>
    <w:rsid w:val="0025705A"/>
    <w:rsid w:val="0026073A"/>
    <w:rsid w:val="00261169"/>
    <w:rsid w:val="00261960"/>
    <w:rsid w:val="00262110"/>
    <w:rsid w:val="00262371"/>
    <w:rsid w:val="0026357C"/>
    <w:rsid w:val="002641E9"/>
    <w:rsid w:val="00264834"/>
    <w:rsid w:val="00265297"/>
    <w:rsid w:val="00266132"/>
    <w:rsid w:val="00266605"/>
    <w:rsid w:val="00266819"/>
    <w:rsid w:val="00266C64"/>
    <w:rsid w:val="00266E53"/>
    <w:rsid w:val="00267225"/>
    <w:rsid w:val="00271B58"/>
    <w:rsid w:val="00272208"/>
    <w:rsid w:val="00272A09"/>
    <w:rsid w:val="002736AF"/>
    <w:rsid w:val="00273AEF"/>
    <w:rsid w:val="00275107"/>
    <w:rsid w:val="00275183"/>
    <w:rsid w:val="00276426"/>
    <w:rsid w:val="002774E4"/>
    <w:rsid w:val="00277820"/>
    <w:rsid w:val="00277A1E"/>
    <w:rsid w:val="00281037"/>
    <w:rsid w:val="0028147F"/>
    <w:rsid w:val="0028188E"/>
    <w:rsid w:val="0028282B"/>
    <w:rsid w:val="002828BC"/>
    <w:rsid w:val="00283B1A"/>
    <w:rsid w:val="00283B29"/>
    <w:rsid w:val="00284443"/>
    <w:rsid w:val="0028578E"/>
    <w:rsid w:val="0028663D"/>
    <w:rsid w:val="00287224"/>
    <w:rsid w:val="002908A4"/>
    <w:rsid w:val="002909D0"/>
    <w:rsid w:val="00290B78"/>
    <w:rsid w:val="00290C0F"/>
    <w:rsid w:val="002913DC"/>
    <w:rsid w:val="00292151"/>
    <w:rsid w:val="00294C49"/>
    <w:rsid w:val="00294F05"/>
    <w:rsid w:val="00295378"/>
    <w:rsid w:val="00295791"/>
    <w:rsid w:val="00296DC5"/>
    <w:rsid w:val="002A1A5D"/>
    <w:rsid w:val="002A1B45"/>
    <w:rsid w:val="002A28D7"/>
    <w:rsid w:val="002A43AF"/>
    <w:rsid w:val="002A4422"/>
    <w:rsid w:val="002B00D4"/>
    <w:rsid w:val="002B12DD"/>
    <w:rsid w:val="002B186B"/>
    <w:rsid w:val="002B22AA"/>
    <w:rsid w:val="002B36C3"/>
    <w:rsid w:val="002B3CDE"/>
    <w:rsid w:val="002B41BF"/>
    <w:rsid w:val="002B4BFB"/>
    <w:rsid w:val="002B50D9"/>
    <w:rsid w:val="002B66C5"/>
    <w:rsid w:val="002B66D9"/>
    <w:rsid w:val="002B671E"/>
    <w:rsid w:val="002B6787"/>
    <w:rsid w:val="002C0C06"/>
    <w:rsid w:val="002C0E50"/>
    <w:rsid w:val="002C1888"/>
    <w:rsid w:val="002C217D"/>
    <w:rsid w:val="002C2443"/>
    <w:rsid w:val="002C3BBA"/>
    <w:rsid w:val="002C3D40"/>
    <w:rsid w:val="002C574E"/>
    <w:rsid w:val="002C6ADD"/>
    <w:rsid w:val="002C6E23"/>
    <w:rsid w:val="002C7040"/>
    <w:rsid w:val="002C732A"/>
    <w:rsid w:val="002C783C"/>
    <w:rsid w:val="002D0417"/>
    <w:rsid w:val="002D0466"/>
    <w:rsid w:val="002D05FE"/>
    <w:rsid w:val="002D0A6F"/>
    <w:rsid w:val="002D0D3E"/>
    <w:rsid w:val="002D1207"/>
    <w:rsid w:val="002D1B94"/>
    <w:rsid w:val="002D330A"/>
    <w:rsid w:val="002D38BD"/>
    <w:rsid w:val="002D4885"/>
    <w:rsid w:val="002D4F7F"/>
    <w:rsid w:val="002D5116"/>
    <w:rsid w:val="002D53CA"/>
    <w:rsid w:val="002D5C8E"/>
    <w:rsid w:val="002D66F2"/>
    <w:rsid w:val="002D67B3"/>
    <w:rsid w:val="002D74AC"/>
    <w:rsid w:val="002D7C4D"/>
    <w:rsid w:val="002D7DD6"/>
    <w:rsid w:val="002E0742"/>
    <w:rsid w:val="002E0882"/>
    <w:rsid w:val="002E2DBD"/>
    <w:rsid w:val="002E38B1"/>
    <w:rsid w:val="002E38F7"/>
    <w:rsid w:val="002E482D"/>
    <w:rsid w:val="002E61FF"/>
    <w:rsid w:val="002E6466"/>
    <w:rsid w:val="002E67D8"/>
    <w:rsid w:val="002F0098"/>
    <w:rsid w:val="002F339B"/>
    <w:rsid w:val="002F3CE5"/>
    <w:rsid w:val="002F3D2C"/>
    <w:rsid w:val="002F443E"/>
    <w:rsid w:val="002F4E4F"/>
    <w:rsid w:val="002F4EC8"/>
    <w:rsid w:val="002F5EEC"/>
    <w:rsid w:val="002F75BE"/>
    <w:rsid w:val="002F7845"/>
    <w:rsid w:val="002F7DDF"/>
    <w:rsid w:val="00301042"/>
    <w:rsid w:val="0030109B"/>
    <w:rsid w:val="00301475"/>
    <w:rsid w:val="00302A04"/>
    <w:rsid w:val="0030447D"/>
    <w:rsid w:val="00304ACA"/>
    <w:rsid w:val="00304E78"/>
    <w:rsid w:val="00304F74"/>
    <w:rsid w:val="00305A72"/>
    <w:rsid w:val="0030601F"/>
    <w:rsid w:val="00306473"/>
    <w:rsid w:val="00306883"/>
    <w:rsid w:val="0030755A"/>
    <w:rsid w:val="00311616"/>
    <w:rsid w:val="003119DB"/>
    <w:rsid w:val="00312769"/>
    <w:rsid w:val="00312786"/>
    <w:rsid w:val="00313978"/>
    <w:rsid w:val="003149A3"/>
    <w:rsid w:val="00316220"/>
    <w:rsid w:val="003162D4"/>
    <w:rsid w:val="00316F8B"/>
    <w:rsid w:val="00320F96"/>
    <w:rsid w:val="00321401"/>
    <w:rsid w:val="0032334A"/>
    <w:rsid w:val="00323765"/>
    <w:rsid w:val="00323943"/>
    <w:rsid w:val="003239F2"/>
    <w:rsid w:val="00323A53"/>
    <w:rsid w:val="00325CDA"/>
    <w:rsid w:val="003262C5"/>
    <w:rsid w:val="00326D5E"/>
    <w:rsid w:val="00327310"/>
    <w:rsid w:val="00330B1C"/>
    <w:rsid w:val="0033151E"/>
    <w:rsid w:val="00331CAB"/>
    <w:rsid w:val="00331FDD"/>
    <w:rsid w:val="003329CA"/>
    <w:rsid w:val="00332A88"/>
    <w:rsid w:val="0033300E"/>
    <w:rsid w:val="003330B6"/>
    <w:rsid w:val="003333EA"/>
    <w:rsid w:val="00333EDF"/>
    <w:rsid w:val="00335681"/>
    <w:rsid w:val="003356AD"/>
    <w:rsid w:val="003374E5"/>
    <w:rsid w:val="00340CA6"/>
    <w:rsid w:val="00340F94"/>
    <w:rsid w:val="0034102E"/>
    <w:rsid w:val="003414A0"/>
    <w:rsid w:val="003416A6"/>
    <w:rsid w:val="00341E6C"/>
    <w:rsid w:val="00342318"/>
    <w:rsid w:val="00342841"/>
    <w:rsid w:val="00343338"/>
    <w:rsid w:val="0034335F"/>
    <w:rsid w:val="00343E25"/>
    <w:rsid w:val="003444F0"/>
    <w:rsid w:val="00345D64"/>
    <w:rsid w:val="003461E8"/>
    <w:rsid w:val="003477BB"/>
    <w:rsid w:val="003508F1"/>
    <w:rsid w:val="00350969"/>
    <w:rsid w:val="003509D0"/>
    <w:rsid w:val="00350FBB"/>
    <w:rsid w:val="00351359"/>
    <w:rsid w:val="00352357"/>
    <w:rsid w:val="00353267"/>
    <w:rsid w:val="00353814"/>
    <w:rsid w:val="0035415F"/>
    <w:rsid w:val="00354CAE"/>
    <w:rsid w:val="00356269"/>
    <w:rsid w:val="0035716F"/>
    <w:rsid w:val="00357AC1"/>
    <w:rsid w:val="003600F8"/>
    <w:rsid w:val="0036034B"/>
    <w:rsid w:val="00361128"/>
    <w:rsid w:val="0036149E"/>
    <w:rsid w:val="0036180B"/>
    <w:rsid w:val="00361F05"/>
    <w:rsid w:val="00362878"/>
    <w:rsid w:val="00362885"/>
    <w:rsid w:val="003633E1"/>
    <w:rsid w:val="003647B6"/>
    <w:rsid w:val="00364F83"/>
    <w:rsid w:val="003661EE"/>
    <w:rsid w:val="00366A07"/>
    <w:rsid w:val="00366A35"/>
    <w:rsid w:val="00367388"/>
    <w:rsid w:val="00367D73"/>
    <w:rsid w:val="00367E8D"/>
    <w:rsid w:val="0037094C"/>
    <w:rsid w:val="0037169A"/>
    <w:rsid w:val="00371775"/>
    <w:rsid w:val="00373A4F"/>
    <w:rsid w:val="00373D49"/>
    <w:rsid w:val="00373F8C"/>
    <w:rsid w:val="003744D5"/>
    <w:rsid w:val="0037604A"/>
    <w:rsid w:val="00376775"/>
    <w:rsid w:val="00376A26"/>
    <w:rsid w:val="0037780C"/>
    <w:rsid w:val="00377847"/>
    <w:rsid w:val="00380E53"/>
    <w:rsid w:val="00381484"/>
    <w:rsid w:val="00382AB2"/>
    <w:rsid w:val="00384CB8"/>
    <w:rsid w:val="00385039"/>
    <w:rsid w:val="0038706A"/>
    <w:rsid w:val="003870B6"/>
    <w:rsid w:val="00387197"/>
    <w:rsid w:val="003871F0"/>
    <w:rsid w:val="00390421"/>
    <w:rsid w:val="0039076D"/>
    <w:rsid w:val="003908B2"/>
    <w:rsid w:val="003910B6"/>
    <w:rsid w:val="00391213"/>
    <w:rsid w:val="00392815"/>
    <w:rsid w:val="00393B03"/>
    <w:rsid w:val="00393E0B"/>
    <w:rsid w:val="00394E06"/>
    <w:rsid w:val="0039504B"/>
    <w:rsid w:val="0039526B"/>
    <w:rsid w:val="003957DF"/>
    <w:rsid w:val="0039647D"/>
    <w:rsid w:val="00396670"/>
    <w:rsid w:val="00396730"/>
    <w:rsid w:val="00396C6C"/>
    <w:rsid w:val="003971E5"/>
    <w:rsid w:val="0039754E"/>
    <w:rsid w:val="00397598"/>
    <w:rsid w:val="00397AE5"/>
    <w:rsid w:val="003A08A4"/>
    <w:rsid w:val="003A0DB4"/>
    <w:rsid w:val="003A1D99"/>
    <w:rsid w:val="003A2D13"/>
    <w:rsid w:val="003A2ED1"/>
    <w:rsid w:val="003A361F"/>
    <w:rsid w:val="003A3636"/>
    <w:rsid w:val="003A4195"/>
    <w:rsid w:val="003A4310"/>
    <w:rsid w:val="003A4A44"/>
    <w:rsid w:val="003A5227"/>
    <w:rsid w:val="003A53B3"/>
    <w:rsid w:val="003A6193"/>
    <w:rsid w:val="003B0172"/>
    <w:rsid w:val="003B031B"/>
    <w:rsid w:val="003B0D2F"/>
    <w:rsid w:val="003B0ED5"/>
    <w:rsid w:val="003B11EF"/>
    <w:rsid w:val="003B23B9"/>
    <w:rsid w:val="003B2C76"/>
    <w:rsid w:val="003B429F"/>
    <w:rsid w:val="003B5286"/>
    <w:rsid w:val="003C0D3C"/>
    <w:rsid w:val="003C1AAA"/>
    <w:rsid w:val="003C2858"/>
    <w:rsid w:val="003C2C40"/>
    <w:rsid w:val="003C3107"/>
    <w:rsid w:val="003C34F2"/>
    <w:rsid w:val="003C3D18"/>
    <w:rsid w:val="003C4061"/>
    <w:rsid w:val="003C5C3D"/>
    <w:rsid w:val="003C78A4"/>
    <w:rsid w:val="003C7E7E"/>
    <w:rsid w:val="003C7F4C"/>
    <w:rsid w:val="003D003F"/>
    <w:rsid w:val="003D0EF4"/>
    <w:rsid w:val="003D1805"/>
    <w:rsid w:val="003D4615"/>
    <w:rsid w:val="003D462A"/>
    <w:rsid w:val="003D46BB"/>
    <w:rsid w:val="003D5063"/>
    <w:rsid w:val="003D6520"/>
    <w:rsid w:val="003D671B"/>
    <w:rsid w:val="003D6C82"/>
    <w:rsid w:val="003D7606"/>
    <w:rsid w:val="003D7AAD"/>
    <w:rsid w:val="003D7FC8"/>
    <w:rsid w:val="003E0183"/>
    <w:rsid w:val="003E05AF"/>
    <w:rsid w:val="003E296B"/>
    <w:rsid w:val="003E2E13"/>
    <w:rsid w:val="003E32A6"/>
    <w:rsid w:val="003E434F"/>
    <w:rsid w:val="003E44CC"/>
    <w:rsid w:val="003E5C82"/>
    <w:rsid w:val="003E62D2"/>
    <w:rsid w:val="003E6AFA"/>
    <w:rsid w:val="003E7DA6"/>
    <w:rsid w:val="003E7FBD"/>
    <w:rsid w:val="003F0E33"/>
    <w:rsid w:val="003F1B8D"/>
    <w:rsid w:val="003F2248"/>
    <w:rsid w:val="003F3E22"/>
    <w:rsid w:val="003F4512"/>
    <w:rsid w:val="003F54EE"/>
    <w:rsid w:val="003F6A34"/>
    <w:rsid w:val="003F6AD5"/>
    <w:rsid w:val="003F7230"/>
    <w:rsid w:val="0040091E"/>
    <w:rsid w:val="00400A39"/>
    <w:rsid w:val="00400C34"/>
    <w:rsid w:val="00401F0C"/>
    <w:rsid w:val="00402624"/>
    <w:rsid w:val="004030FC"/>
    <w:rsid w:val="00403C55"/>
    <w:rsid w:val="00403CAA"/>
    <w:rsid w:val="004049C5"/>
    <w:rsid w:val="00405DAC"/>
    <w:rsid w:val="00406414"/>
    <w:rsid w:val="00407EEB"/>
    <w:rsid w:val="00410169"/>
    <w:rsid w:val="004110A7"/>
    <w:rsid w:val="00411666"/>
    <w:rsid w:val="00411E55"/>
    <w:rsid w:val="004126DD"/>
    <w:rsid w:val="00412BA2"/>
    <w:rsid w:val="00413EEB"/>
    <w:rsid w:val="00413FB0"/>
    <w:rsid w:val="00414B51"/>
    <w:rsid w:val="00414D77"/>
    <w:rsid w:val="004157F7"/>
    <w:rsid w:val="00415E10"/>
    <w:rsid w:val="00416185"/>
    <w:rsid w:val="004168DB"/>
    <w:rsid w:val="0041724B"/>
    <w:rsid w:val="00417717"/>
    <w:rsid w:val="00417C75"/>
    <w:rsid w:val="0042174D"/>
    <w:rsid w:val="004220A6"/>
    <w:rsid w:val="004235A1"/>
    <w:rsid w:val="00423925"/>
    <w:rsid w:val="004247CC"/>
    <w:rsid w:val="00424818"/>
    <w:rsid w:val="0042490C"/>
    <w:rsid w:val="004250BF"/>
    <w:rsid w:val="00425F11"/>
    <w:rsid w:val="00427217"/>
    <w:rsid w:val="00427835"/>
    <w:rsid w:val="00430D4F"/>
    <w:rsid w:val="00431BBB"/>
    <w:rsid w:val="00431FB0"/>
    <w:rsid w:val="0043487B"/>
    <w:rsid w:val="00434C36"/>
    <w:rsid w:val="00434E30"/>
    <w:rsid w:val="004367EA"/>
    <w:rsid w:val="004377B4"/>
    <w:rsid w:val="00441198"/>
    <w:rsid w:val="0044144A"/>
    <w:rsid w:val="00441600"/>
    <w:rsid w:val="0044251D"/>
    <w:rsid w:val="00442D22"/>
    <w:rsid w:val="00443488"/>
    <w:rsid w:val="004435A7"/>
    <w:rsid w:val="00443955"/>
    <w:rsid w:val="004454CC"/>
    <w:rsid w:val="00446970"/>
    <w:rsid w:val="00447176"/>
    <w:rsid w:val="004471E1"/>
    <w:rsid w:val="00447BAC"/>
    <w:rsid w:val="00447E2F"/>
    <w:rsid w:val="00450D0E"/>
    <w:rsid w:val="00450FA0"/>
    <w:rsid w:val="00451424"/>
    <w:rsid w:val="00452123"/>
    <w:rsid w:val="00452FF9"/>
    <w:rsid w:val="004536B8"/>
    <w:rsid w:val="00453BCC"/>
    <w:rsid w:val="0045601C"/>
    <w:rsid w:val="0045654E"/>
    <w:rsid w:val="00456608"/>
    <w:rsid w:val="004567A3"/>
    <w:rsid w:val="00460A6C"/>
    <w:rsid w:val="00460F75"/>
    <w:rsid w:val="00461A9F"/>
    <w:rsid w:val="004624CD"/>
    <w:rsid w:val="00462F04"/>
    <w:rsid w:val="004631F8"/>
    <w:rsid w:val="0046341B"/>
    <w:rsid w:val="004639F3"/>
    <w:rsid w:val="004644D8"/>
    <w:rsid w:val="004646B8"/>
    <w:rsid w:val="00466007"/>
    <w:rsid w:val="00470415"/>
    <w:rsid w:val="00471913"/>
    <w:rsid w:val="00472444"/>
    <w:rsid w:val="00472879"/>
    <w:rsid w:val="0047302E"/>
    <w:rsid w:val="00473852"/>
    <w:rsid w:val="00473C5B"/>
    <w:rsid w:val="0047407E"/>
    <w:rsid w:val="0047493A"/>
    <w:rsid w:val="004760EF"/>
    <w:rsid w:val="00476F96"/>
    <w:rsid w:val="00477100"/>
    <w:rsid w:val="004773A7"/>
    <w:rsid w:val="004800CE"/>
    <w:rsid w:val="00480533"/>
    <w:rsid w:val="00480A12"/>
    <w:rsid w:val="00480D5E"/>
    <w:rsid w:val="004811DD"/>
    <w:rsid w:val="004821CE"/>
    <w:rsid w:val="004828E8"/>
    <w:rsid w:val="00482CA8"/>
    <w:rsid w:val="00482E0D"/>
    <w:rsid w:val="00482EBF"/>
    <w:rsid w:val="00483CAA"/>
    <w:rsid w:val="00483DB2"/>
    <w:rsid w:val="004844BA"/>
    <w:rsid w:val="004844E1"/>
    <w:rsid w:val="00484603"/>
    <w:rsid w:val="00484936"/>
    <w:rsid w:val="00484F34"/>
    <w:rsid w:val="00485109"/>
    <w:rsid w:val="00485FB5"/>
    <w:rsid w:val="00486142"/>
    <w:rsid w:val="00486764"/>
    <w:rsid w:val="00486C30"/>
    <w:rsid w:val="00486F17"/>
    <w:rsid w:val="00487383"/>
    <w:rsid w:val="00487768"/>
    <w:rsid w:val="00490CF4"/>
    <w:rsid w:val="0049286C"/>
    <w:rsid w:val="004951D1"/>
    <w:rsid w:val="004952C8"/>
    <w:rsid w:val="00495689"/>
    <w:rsid w:val="00495716"/>
    <w:rsid w:val="0049593F"/>
    <w:rsid w:val="00496E3E"/>
    <w:rsid w:val="0049738D"/>
    <w:rsid w:val="004A13BC"/>
    <w:rsid w:val="004A16A3"/>
    <w:rsid w:val="004A2209"/>
    <w:rsid w:val="004A2347"/>
    <w:rsid w:val="004A34D1"/>
    <w:rsid w:val="004A4438"/>
    <w:rsid w:val="004A4761"/>
    <w:rsid w:val="004A4883"/>
    <w:rsid w:val="004A49E6"/>
    <w:rsid w:val="004A5682"/>
    <w:rsid w:val="004A7232"/>
    <w:rsid w:val="004B001F"/>
    <w:rsid w:val="004B01FD"/>
    <w:rsid w:val="004B0455"/>
    <w:rsid w:val="004B23DC"/>
    <w:rsid w:val="004B2463"/>
    <w:rsid w:val="004B2718"/>
    <w:rsid w:val="004B30C5"/>
    <w:rsid w:val="004B3342"/>
    <w:rsid w:val="004B4856"/>
    <w:rsid w:val="004B4892"/>
    <w:rsid w:val="004B4959"/>
    <w:rsid w:val="004B515E"/>
    <w:rsid w:val="004B599D"/>
    <w:rsid w:val="004B5C77"/>
    <w:rsid w:val="004B6468"/>
    <w:rsid w:val="004B6698"/>
    <w:rsid w:val="004C059C"/>
    <w:rsid w:val="004C0A21"/>
    <w:rsid w:val="004C132F"/>
    <w:rsid w:val="004C30F2"/>
    <w:rsid w:val="004C3F34"/>
    <w:rsid w:val="004C426E"/>
    <w:rsid w:val="004C6D2C"/>
    <w:rsid w:val="004D0243"/>
    <w:rsid w:val="004D0C8D"/>
    <w:rsid w:val="004D0CB5"/>
    <w:rsid w:val="004D1515"/>
    <w:rsid w:val="004D1DFA"/>
    <w:rsid w:val="004D251C"/>
    <w:rsid w:val="004D3A3A"/>
    <w:rsid w:val="004D3D79"/>
    <w:rsid w:val="004D490F"/>
    <w:rsid w:val="004D5B1A"/>
    <w:rsid w:val="004D6E06"/>
    <w:rsid w:val="004D7EAA"/>
    <w:rsid w:val="004E0C8C"/>
    <w:rsid w:val="004E1288"/>
    <w:rsid w:val="004E1B3A"/>
    <w:rsid w:val="004E1D38"/>
    <w:rsid w:val="004E277A"/>
    <w:rsid w:val="004E32FC"/>
    <w:rsid w:val="004E354C"/>
    <w:rsid w:val="004E3D25"/>
    <w:rsid w:val="004E43A9"/>
    <w:rsid w:val="004E44EC"/>
    <w:rsid w:val="004E4E42"/>
    <w:rsid w:val="004E638F"/>
    <w:rsid w:val="004E71C4"/>
    <w:rsid w:val="004E7F2E"/>
    <w:rsid w:val="004F026A"/>
    <w:rsid w:val="004F09D5"/>
    <w:rsid w:val="004F0F1F"/>
    <w:rsid w:val="004F139C"/>
    <w:rsid w:val="004F23C3"/>
    <w:rsid w:val="004F33DC"/>
    <w:rsid w:val="004F53F8"/>
    <w:rsid w:val="004F5B07"/>
    <w:rsid w:val="004F5C24"/>
    <w:rsid w:val="004F6390"/>
    <w:rsid w:val="004F69FC"/>
    <w:rsid w:val="004F78FC"/>
    <w:rsid w:val="00501D3A"/>
    <w:rsid w:val="00501ED8"/>
    <w:rsid w:val="00502860"/>
    <w:rsid w:val="0050310E"/>
    <w:rsid w:val="00504355"/>
    <w:rsid w:val="00504BB4"/>
    <w:rsid w:val="00504DD0"/>
    <w:rsid w:val="00505AF7"/>
    <w:rsid w:val="005060D9"/>
    <w:rsid w:val="00506889"/>
    <w:rsid w:val="0050763A"/>
    <w:rsid w:val="00511253"/>
    <w:rsid w:val="00511776"/>
    <w:rsid w:val="00512061"/>
    <w:rsid w:val="0051278A"/>
    <w:rsid w:val="00512D13"/>
    <w:rsid w:val="00514B14"/>
    <w:rsid w:val="00514BB7"/>
    <w:rsid w:val="00516441"/>
    <w:rsid w:val="005176C7"/>
    <w:rsid w:val="00517C67"/>
    <w:rsid w:val="005207CB"/>
    <w:rsid w:val="00522DBE"/>
    <w:rsid w:val="00522FD8"/>
    <w:rsid w:val="00523C64"/>
    <w:rsid w:val="00523D74"/>
    <w:rsid w:val="00530A54"/>
    <w:rsid w:val="0053117B"/>
    <w:rsid w:val="005325FE"/>
    <w:rsid w:val="005326C3"/>
    <w:rsid w:val="00532D93"/>
    <w:rsid w:val="005331AB"/>
    <w:rsid w:val="005333C9"/>
    <w:rsid w:val="00533B8E"/>
    <w:rsid w:val="00533D19"/>
    <w:rsid w:val="005351A0"/>
    <w:rsid w:val="0053621C"/>
    <w:rsid w:val="005365A1"/>
    <w:rsid w:val="00536E1C"/>
    <w:rsid w:val="00537A43"/>
    <w:rsid w:val="00537DAB"/>
    <w:rsid w:val="005424F0"/>
    <w:rsid w:val="00544455"/>
    <w:rsid w:val="005447BE"/>
    <w:rsid w:val="00545A32"/>
    <w:rsid w:val="00545FCD"/>
    <w:rsid w:val="0054629F"/>
    <w:rsid w:val="00546721"/>
    <w:rsid w:val="005468A9"/>
    <w:rsid w:val="00546E46"/>
    <w:rsid w:val="00546E55"/>
    <w:rsid w:val="00550459"/>
    <w:rsid w:val="00550AD2"/>
    <w:rsid w:val="00550B4E"/>
    <w:rsid w:val="00552485"/>
    <w:rsid w:val="00553630"/>
    <w:rsid w:val="0055386F"/>
    <w:rsid w:val="005538EA"/>
    <w:rsid w:val="00554846"/>
    <w:rsid w:val="005558DB"/>
    <w:rsid w:val="005559EC"/>
    <w:rsid w:val="00555E88"/>
    <w:rsid w:val="00557340"/>
    <w:rsid w:val="005573CB"/>
    <w:rsid w:val="00557499"/>
    <w:rsid w:val="005574B2"/>
    <w:rsid w:val="00557B6A"/>
    <w:rsid w:val="00557EA6"/>
    <w:rsid w:val="005602C9"/>
    <w:rsid w:val="005609A8"/>
    <w:rsid w:val="00561C55"/>
    <w:rsid w:val="00562229"/>
    <w:rsid w:val="005634E9"/>
    <w:rsid w:val="00564B78"/>
    <w:rsid w:val="00564D2A"/>
    <w:rsid w:val="00564EA0"/>
    <w:rsid w:val="00565A21"/>
    <w:rsid w:val="00565C24"/>
    <w:rsid w:val="00565FFA"/>
    <w:rsid w:val="00566039"/>
    <w:rsid w:val="00566462"/>
    <w:rsid w:val="0056683E"/>
    <w:rsid w:val="00566851"/>
    <w:rsid w:val="00566D2B"/>
    <w:rsid w:val="00566DD5"/>
    <w:rsid w:val="00567258"/>
    <w:rsid w:val="00570164"/>
    <w:rsid w:val="00570781"/>
    <w:rsid w:val="00570C76"/>
    <w:rsid w:val="005725D4"/>
    <w:rsid w:val="00572C4E"/>
    <w:rsid w:val="00572CC0"/>
    <w:rsid w:val="0057316C"/>
    <w:rsid w:val="0057395F"/>
    <w:rsid w:val="00573F23"/>
    <w:rsid w:val="00574917"/>
    <w:rsid w:val="00575DB7"/>
    <w:rsid w:val="0057719D"/>
    <w:rsid w:val="005775A4"/>
    <w:rsid w:val="00577E7F"/>
    <w:rsid w:val="00580FE7"/>
    <w:rsid w:val="005814EE"/>
    <w:rsid w:val="00581DB1"/>
    <w:rsid w:val="00586158"/>
    <w:rsid w:val="00586178"/>
    <w:rsid w:val="0058629A"/>
    <w:rsid w:val="005865DC"/>
    <w:rsid w:val="00586A71"/>
    <w:rsid w:val="0058704C"/>
    <w:rsid w:val="00587293"/>
    <w:rsid w:val="005872E1"/>
    <w:rsid w:val="00592206"/>
    <w:rsid w:val="00592C3F"/>
    <w:rsid w:val="00593394"/>
    <w:rsid w:val="00593DC0"/>
    <w:rsid w:val="00594301"/>
    <w:rsid w:val="0059435A"/>
    <w:rsid w:val="005A1D3D"/>
    <w:rsid w:val="005A29D4"/>
    <w:rsid w:val="005A33C2"/>
    <w:rsid w:val="005A4713"/>
    <w:rsid w:val="005A51C8"/>
    <w:rsid w:val="005A6AD0"/>
    <w:rsid w:val="005A758A"/>
    <w:rsid w:val="005A7AE6"/>
    <w:rsid w:val="005A7B62"/>
    <w:rsid w:val="005B12B6"/>
    <w:rsid w:val="005B1327"/>
    <w:rsid w:val="005B138A"/>
    <w:rsid w:val="005B13A2"/>
    <w:rsid w:val="005B24E0"/>
    <w:rsid w:val="005B2A05"/>
    <w:rsid w:val="005B3F45"/>
    <w:rsid w:val="005B4154"/>
    <w:rsid w:val="005B496E"/>
    <w:rsid w:val="005B4B98"/>
    <w:rsid w:val="005B6612"/>
    <w:rsid w:val="005B7B3C"/>
    <w:rsid w:val="005C0A62"/>
    <w:rsid w:val="005C33EA"/>
    <w:rsid w:val="005C5E15"/>
    <w:rsid w:val="005C60A2"/>
    <w:rsid w:val="005C61B9"/>
    <w:rsid w:val="005C657C"/>
    <w:rsid w:val="005C7268"/>
    <w:rsid w:val="005C7D5D"/>
    <w:rsid w:val="005D01F9"/>
    <w:rsid w:val="005D17FD"/>
    <w:rsid w:val="005D2F09"/>
    <w:rsid w:val="005D389B"/>
    <w:rsid w:val="005D41F9"/>
    <w:rsid w:val="005D4ACD"/>
    <w:rsid w:val="005D52C6"/>
    <w:rsid w:val="005D530F"/>
    <w:rsid w:val="005D6D69"/>
    <w:rsid w:val="005D7969"/>
    <w:rsid w:val="005E2105"/>
    <w:rsid w:val="005E2887"/>
    <w:rsid w:val="005E32EA"/>
    <w:rsid w:val="005E3481"/>
    <w:rsid w:val="005E3933"/>
    <w:rsid w:val="005E4F9F"/>
    <w:rsid w:val="005E5185"/>
    <w:rsid w:val="005E672C"/>
    <w:rsid w:val="005E7270"/>
    <w:rsid w:val="005E7766"/>
    <w:rsid w:val="005E7F81"/>
    <w:rsid w:val="005F1145"/>
    <w:rsid w:val="005F1848"/>
    <w:rsid w:val="005F1C2E"/>
    <w:rsid w:val="005F2680"/>
    <w:rsid w:val="005F2A81"/>
    <w:rsid w:val="005F33BC"/>
    <w:rsid w:val="005F3EC5"/>
    <w:rsid w:val="005F5B23"/>
    <w:rsid w:val="005F5C30"/>
    <w:rsid w:val="005F5D04"/>
    <w:rsid w:val="005F7596"/>
    <w:rsid w:val="005F761B"/>
    <w:rsid w:val="005F7917"/>
    <w:rsid w:val="006006CE"/>
    <w:rsid w:val="006013B4"/>
    <w:rsid w:val="006017FA"/>
    <w:rsid w:val="00602624"/>
    <w:rsid w:val="00602CE9"/>
    <w:rsid w:val="00604AD7"/>
    <w:rsid w:val="00604D54"/>
    <w:rsid w:val="00605B84"/>
    <w:rsid w:val="00605BFC"/>
    <w:rsid w:val="00606AFF"/>
    <w:rsid w:val="006101F2"/>
    <w:rsid w:val="0061041C"/>
    <w:rsid w:val="00610C64"/>
    <w:rsid w:val="0061104F"/>
    <w:rsid w:val="00611202"/>
    <w:rsid w:val="00611C50"/>
    <w:rsid w:val="006121D4"/>
    <w:rsid w:val="0061255F"/>
    <w:rsid w:val="0061256D"/>
    <w:rsid w:val="006133FF"/>
    <w:rsid w:val="00613764"/>
    <w:rsid w:val="0061403C"/>
    <w:rsid w:val="00616B26"/>
    <w:rsid w:val="006171E0"/>
    <w:rsid w:val="00617FD8"/>
    <w:rsid w:val="0062087E"/>
    <w:rsid w:val="00621772"/>
    <w:rsid w:val="00621798"/>
    <w:rsid w:val="00621916"/>
    <w:rsid w:val="006224A1"/>
    <w:rsid w:val="00622979"/>
    <w:rsid w:val="006238A7"/>
    <w:rsid w:val="0062401C"/>
    <w:rsid w:val="0062482A"/>
    <w:rsid w:val="0062494F"/>
    <w:rsid w:val="00624B15"/>
    <w:rsid w:val="00624D05"/>
    <w:rsid w:val="00625057"/>
    <w:rsid w:val="0062649B"/>
    <w:rsid w:val="006270C5"/>
    <w:rsid w:val="006302AF"/>
    <w:rsid w:val="00630863"/>
    <w:rsid w:val="00631075"/>
    <w:rsid w:val="00631A73"/>
    <w:rsid w:val="00631AAE"/>
    <w:rsid w:val="00633735"/>
    <w:rsid w:val="00633E3D"/>
    <w:rsid w:val="00636121"/>
    <w:rsid w:val="0063615C"/>
    <w:rsid w:val="00637173"/>
    <w:rsid w:val="00640CD7"/>
    <w:rsid w:val="0064122B"/>
    <w:rsid w:val="00642571"/>
    <w:rsid w:val="00643240"/>
    <w:rsid w:val="006441FB"/>
    <w:rsid w:val="00644C10"/>
    <w:rsid w:val="00645451"/>
    <w:rsid w:val="0064688B"/>
    <w:rsid w:val="0064696C"/>
    <w:rsid w:val="00646A16"/>
    <w:rsid w:val="0064715D"/>
    <w:rsid w:val="006475B6"/>
    <w:rsid w:val="0064778B"/>
    <w:rsid w:val="00647A27"/>
    <w:rsid w:val="006507AB"/>
    <w:rsid w:val="00650EC0"/>
    <w:rsid w:val="00651235"/>
    <w:rsid w:val="006513E6"/>
    <w:rsid w:val="006521DA"/>
    <w:rsid w:val="00653730"/>
    <w:rsid w:val="0065440E"/>
    <w:rsid w:val="006545EB"/>
    <w:rsid w:val="00655103"/>
    <w:rsid w:val="00656938"/>
    <w:rsid w:val="0066110B"/>
    <w:rsid w:val="006614A2"/>
    <w:rsid w:val="00664349"/>
    <w:rsid w:val="0066468C"/>
    <w:rsid w:val="006655A4"/>
    <w:rsid w:val="006660B8"/>
    <w:rsid w:val="00666669"/>
    <w:rsid w:val="00670170"/>
    <w:rsid w:val="006703C7"/>
    <w:rsid w:val="00670A8D"/>
    <w:rsid w:val="00674849"/>
    <w:rsid w:val="00674859"/>
    <w:rsid w:val="006748E7"/>
    <w:rsid w:val="0067581D"/>
    <w:rsid w:val="00676511"/>
    <w:rsid w:val="00676518"/>
    <w:rsid w:val="00676B15"/>
    <w:rsid w:val="00676C8A"/>
    <w:rsid w:val="0067751C"/>
    <w:rsid w:val="00680381"/>
    <w:rsid w:val="0068149C"/>
    <w:rsid w:val="00683B9A"/>
    <w:rsid w:val="00683C28"/>
    <w:rsid w:val="00686277"/>
    <w:rsid w:val="0068678F"/>
    <w:rsid w:val="00690069"/>
    <w:rsid w:val="0069014A"/>
    <w:rsid w:val="0069131A"/>
    <w:rsid w:val="00691769"/>
    <w:rsid w:val="006947C7"/>
    <w:rsid w:val="00695A84"/>
    <w:rsid w:val="00695C3F"/>
    <w:rsid w:val="00696E5B"/>
    <w:rsid w:val="00696F6C"/>
    <w:rsid w:val="00697130"/>
    <w:rsid w:val="00697AEE"/>
    <w:rsid w:val="00697CEA"/>
    <w:rsid w:val="006A0903"/>
    <w:rsid w:val="006A103C"/>
    <w:rsid w:val="006A2C20"/>
    <w:rsid w:val="006A2E7F"/>
    <w:rsid w:val="006A3803"/>
    <w:rsid w:val="006A4467"/>
    <w:rsid w:val="006A47BE"/>
    <w:rsid w:val="006A4DD9"/>
    <w:rsid w:val="006A5B6C"/>
    <w:rsid w:val="006A684E"/>
    <w:rsid w:val="006A71D1"/>
    <w:rsid w:val="006B036D"/>
    <w:rsid w:val="006B0BD5"/>
    <w:rsid w:val="006B1894"/>
    <w:rsid w:val="006B2846"/>
    <w:rsid w:val="006B36A4"/>
    <w:rsid w:val="006B49A2"/>
    <w:rsid w:val="006B50EB"/>
    <w:rsid w:val="006B51E6"/>
    <w:rsid w:val="006B68B5"/>
    <w:rsid w:val="006B6E46"/>
    <w:rsid w:val="006C206E"/>
    <w:rsid w:val="006C239F"/>
    <w:rsid w:val="006C309B"/>
    <w:rsid w:val="006C329E"/>
    <w:rsid w:val="006C37BD"/>
    <w:rsid w:val="006C3D65"/>
    <w:rsid w:val="006C3D69"/>
    <w:rsid w:val="006C410A"/>
    <w:rsid w:val="006C4F86"/>
    <w:rsid w:val="006C4FBE"/>
    <w:rsid w:val="006C509A"/>
    <w:rsid w:val="006C5618"/>
    <w:rsid w:val="006C5AD3"/>
    <w:rsid w:val="006C7CDA"/>
    <w:rsid w:val="006D03C9"/>
    <w:rsid w:val="006D0EAD"/>
    <w:rsid w:val="006D1473"/>
    <w:rsid w:val="006D2AF4"/>
    <w:rsid w:val="006D358A"/>
    <w:rsid w:val="006D3B72"/>
    <w:rsid w:val="006D57D9"/>
    <w:rsid w:val="006D5AC2"/>
    <w:rsid w:val="006D6C91"/>
    <w:rsid w:val="006D6C9C"/>
    <w:rsid w:val="006D764E"/>
    <w:rsid w:val="006E11E6"/>
    <w:rsid w:val="006E22F0"/>
    <w:rsid w:val="006E2FE4"/>
    <w:rsid w:val="006E3908"/>
    <w:rsid w:val="006E3940"/>
    <w:rsid w:val="006E3AA5"/>
    <w:rsid w:val="006E6139"/>
    <w:rsid w:val="006E655F"/>
    <w:rsid w:val="006E6950"/>
    <w:rsid w:val="006F2394"/>
    <w:rsid w:val="006F51AE"/>
    <w:rsid w:val="006F5BCB"/>
    <w:rsid w:val="006F63A9"/>
    <w:rsid w:val="006F71A5"/>
    <w:rsid w:val="006F7C26"/>
    <w:rsid w:val="006F7C98"/>
    <w:rsid w:val="0070016D"/>
    <w:rsid w:val="0070267A"/>
    <w:rsid w:val="007029DE"/>
    <w:rsid w:val="007032B7"/>
    <w:rsid w:val="00703749"/>
    <w:rsid w:val="00704C0E"/>
    <w:rsid w:val="0070525D"/>
    <w:rsid w:val="00705876"/>
    <w:rsid w:val="007062E0"/>
    <w:rsid w:val="00711110"/>
    <w:rsid w:val="0071169C"/>
    <w:rsid w:val="00711B62"/>
    <w:rsid w:val="00711BB2"/>
    <w:rsid w:val="00711BDD"/>
    <w:rsid w:val="00712275"/>
    <w:rsid w:val="007124BD"/>
    <w:rsid w:val="007131BA"/>
    <w:rsid w:val="007132FB"/>
    <w:rsid w:val="007141A2"/>
    <w:rsid w:val="00714BFF"/>
    <w:rsid w:val="007174AB"/>
    <w:rsid w:val="00717F7A"/>
    <w:rsid w:val="0072028F"/>
    <w:rsid w:val="00720EC0"/>
    <w:rsid w:val="00721A2F"/>
    <w:rsid w:val="00722B52"/>
    <w:rsid w:val="0072480C"/>
    <w:rsid w:val="0072550F"/>
    <w:rsid w:val="007256EA"/>
    <w:rsid w:val="007264EF"/>
    <w:rsid w:val="007268E5"/>
    <w:rsid w:val="007269FD"/>
    <w:rsid w:val="00727205"/>
    <w:rsid w:val="00727AF9"/>
    <w:rsid w:val="00731239"/>
    <w:rsid w:val="0073189C"/>
    <w:rsid w:val="00733790"/>
    <w:rsid w:val="00733876"/>
    <w:rsid w:val="00733B8F"/>
    <w:rsid w:val="00734115"/>
    <w:rsid w:val="007343FC"/>
    <w:rsid w:val="00734D16"/>
    <w:rsid w:val="00734F1E"/>
    <w:rsid w:val="007357D1"/>
    <w:rsid w:val="00735BB2"/>
    <w:rsid w:val="007364DA"/>
    <w:rsid w:val="007367EF"/>
    <w:rsid w:val="0073693F"/>
    <w:rsid w:val="00736A31"/>
    <w:rsid w:val="007371D8"/>
    <w:rsid w:val="007372C6"/>
    <w:rsid w:val="00737A11"/>
    <w:rsid w:val="00737CC3"/>
    <w:rsid w:val="007404E9"/>
    <w:rsid w:val="00740B66"/>
    <w:rsid w:val="007410A0"/>
    <w:rsid w:val="007413DD"/>
    <w:rsid w:val="00741BE0"/>
    <w:rsid w:val="00744A4B"/>
    <w:rsid w:val="00744DFE"/>
    <w:rsid w:val="0074543A"/>
    <w:rsid w:val="00745677"/>
    <w:rsid w:val="0074613E"/>
    <w:rsid w:val="00750940"/>
    <w:rsid w:val="00751174"/>
    <w:rsid w:val="0075135F"/>
    <w:rsid w:val="00752416"/>
    <w:rsid w:val="00752B57"/>
    <w:rsid w:val="00752D3D"/>
    <w:rsid w:val="00753536"/>
    <w:rsid w:val="00753552"/>
    <w:rsid w:val="0075427F"/>
    <w:rsid w:val="0075459E"/>
    <w:rsid w:val="00754F70"/>
    <w:rsid w:val="00755742"/>
    <w:rsid w:val="00755B1B"/>
    <w:rsid w:val="007564C9"/>
    <w:rsid w:val="00757366"/>
    <w:rsid w:val="00757F60"/>
    <w:rsid w:val="0076090D"/>
    <w:rsid w:val="00760E5C"/>
    <w:rsid w:val="00760EE7"/>
    <w:rsid w:val="00761B83"/>
    <w:rsid w:val="007637A6"/>
    <w:rsid w:val="00763BB6"/>
    <w:rsid w:val="0076450E"/>
    <w:rsid w:val="007646C7"/>
    <w:rsid w:val="00764FDF"/>
    <w:rsid w:val="00764FEB"/>
    <w:rsid w:val="00766179"/>
    <w:rsid w:val="007667B9"/>
    <w:rsid w:val="007672A9"/>
    <w:rsid w:val="00770618"/>
    <w:rsid w:val="007707A3"/>
    <w:rsid w:val="00770DCF"/>
    <w:rsid w:val="00770F2D"/>
    <w:rsid w:val="007711A8"/>
    <w:rsid w:val="00771318"/>
    <w:rsid w:val="0077140E"/>
    <w:rsid w:val="0077430E"/>
    <w:rsid w:val="00774FD5"/>
    <w:rsid w:val="00775513"/>
    <w:rsid w:val="00775792"/>
    <w:rsid w:val="00775F7A"/>
    <w:rsid w:val="00776F2D"/>
    <w:rsid w:val="007778CC"/>
    <w:rsid w:val="00777E7D"/>
    <w:rsid w:val="00780E85"/>
    <w:rsid w:val="0078111F"/>
    <w:rsid w:val="0078397B"/>
    <w:rsid w:val="00783C3A"/>
    <w:rsid w:val="00785530"/>
    <w:rsid w:val="00785923"/>
    <w:rsid w:val="00785C80"/>
    <w:rsid w:val="0078644F"/>
    <w:rsid w:val="0078650D"/>
    <w:rsid w:val="0078651D"/>
    <w:rsid w:val="007869FD"/>
    <w:rsid w:val="00786EB9"/>
    <w:rsid w:val="0078740C"/>
    <w:rsid w:val="007876EF"/>
    <w:rsid w:val="0078799E"/>
    <w:rsid w:val="007901FF"/>
    <w:rsid w:val="00790F56"/>
    <w:rsid w:val="007912E1"/>
    <w:rsid w:val="007914FC"/>
    <w:rsid w:val="00791C03"/>
    <w:rsid w:val="00792275"/>
    <w:rsid w:val="00792696"/>
    <w:rsid w:val="00792BA1"/>
    <w:rsid w:val="00793E5E"/>
    <w:rsid w:val="00794F65"/>
    <w:rsid w:val="00795473"/>
    <w:rsid w:val="007965CD"/>
    <w:rsid w:val="00797DE7"/>
    <w:rsid w:val="007A0413"/>
    <w:rsid w:val="007A0A65"/>
    <w:rsid w:val="007A1453"/>
    <w:rsid w:val="007A5203"/>
    <w:rsid w:val="007A67AB"/>
    <w:rsid w:val="007A753D"/>
    <w:rsid w:val="007A7F79"/>
    <w:rsid w:val="007B00E1"/>
    <w:rsid w:val="007B138D"/>
    <w:rsid w:val="007B379E"/>
    <w:rsid w:val="007B39F4"/>
    <w:rsid w:val="007B42F1"/>
    <w:rsid w:val="007B453A"/>
    <w:rsid w:val="007B48D2"/>
    <w:rsid w:val="007B4988"/>
    <w:rsid w:val="007B4D4E"/>
    <w:rsid w:val="007B6953"/>
    <w:rsid w:val="007B6D62"/>
    <w:rsid w:val="007C0D1F"/>
    <w:rsid w:val="007C109C"/>
    <w:rsid w:val="007C1DDE"/>
    <w:rsid w:val="007C200D"/>
    <w:rsid w:val="007C2071"/>
    <w:rsid w:val="007C4AAF"/>
    <w:rsid w:val="007C59C4"/>
    <w:rsid w:val="007C5CE2"/>
    <w:rsid w:val="007C61EA"/>
    <w:rsid w:val="007C6705"/>
    <w:rsid w:val="007C67B2"/>
    <w:rsid w:val="007C6C6F"/>
    <w:rsid w:val="007C7290"/>
    <w:rsid w:val="007C73A4"/>
    <w:rsid w:val="007C7711"/>
    <w:rsid w:val="007D0C7A"/>
    <w:rsid w:val="007D174D"/>
    <w:rsid w:val="007D19F0"/>
    <w:rsid w:val="007D2C15"/>
    <w:rsid w:val="007D385D"/>
    <w:rsid w:val="007D51A2"/>
    <w:rsid w:val="007D5D9D"/>
    <w:rsid w:val="007D6C20"/>
    <w:rsid w:val="007D7BA6"/>
    <w:rsid w:val="007D7EC2"/>
    <w:rsid w:val="007E0278"/>
    <w:rsid w:val="007E03DE"/>
    <w:rsid w:val="007E3B58"/>
    <w:rsid w:val="007E57AB"/>
    <w:rsid w:val="007E5D87"/>
    <w:rsid w:val="007E778B"/>
    <w:rsid w:val="007E7AB0"/>
    <w:rsid w:val="007E7C40"/>
    <w:rsid w:val="007F04CF"/>
    <w:rsid w:val="007F1636"/>
    <w:rsid w:val="007F1A10"/>
    <w:rsid w:val="007F1E78"/>
    <w:rsid w:val="007F1E96"/>
    <w:rsid w:val="007F236A"/>
    <w:rsid w:val="007F2D45"/>
    <w:rsid w:val="007F3681"/>
    <w:rsid w:val="007F3D42"/>
    <w:rsid w:val="007F546C"/>
    <w:rsid w:val="007F58A6"/>
    <w:rsid w:val="007F66CA"/>
    <w:rsid w:val="007F6B3A"/>
    <w:rsid w:val="007F6E30"/>
    <w:rsid w:val="007F7796"/>
    <w:rsid w:val="007F7F50"/>
    <w:rsid w:val="008008AA"/>
    <w:rsid w:val="00800995"/>
    <w:rsid w:val="00800BDD"/>
    <w:rsid w:val="008013E6"/>
    <w:rsid w:val="00801F1E"/>
    <w:rsid w:val="0080433F"/>
    <w:rsid w:val="00805040"/>
    <w:rsid w:val="00810612"/>
    <w:rsid w:val="00810DBD"/>
    <w:rsid w:val="00813080"/>
    <w:rsid w:val="0081480C"/>
    <w:rsid w:val="008160C2"/>
    <w:rsid w:val="00816216"/>
    <w:rsid w:val="0081704E"/>
    <w:rsid w:val="008174C5"/>
    <w:rsid w:val="00820C95"/>
    <w:rsid w:val="0082183B"/>
    <w:rsid w:val="00822D39"/>
    <w:rsid w:val="00822F6B"/>
    <w:rsid w:val="00825207"/>
    <w:rsid w:val="00825252"/>
    <w:rsid w:val="00826D4E"/>
    <w:rsid w:val="0082768C"/>
    <w:rsid w:val="00827AB8"/>
    <w:rsid w:val="00830595"/>
    <w:rsid w:val="00831C6E"/>
    <w:rsid w:val="0083363F"/>
    <w:rsid w:val="00834D44"/>
    <w:rsid w:val="0083521D"/>
    <w:rsid w:val="00835BD5"/>
    <w:rsid w:val="008368C5"/>
    <w:rsid w:val="00836F41"/>
    <w:rsid w:val="0083706D"/>
    <w:rsid w:val="0084014A"/>
    <w:rsid w:val="00841083"/>
    <w:rsid w:val="00841843"/>
    <w:rsid w:val="0084210B"/>
    <w:rsid w:val="0084263D"/>
    <w:rsid w:val="00842652"/>
    <w:rsid w:val="0084443A"/>
    <w:rsid w:val="00844C55"/>
    <w:rsid w:val="00845742"/>
    <w:rsid w:val="00845966"/>
    <w:rsid w:val="008463D4"/>
    <w:rsid w:val="00846797"/>
    <w:rsid w:val="00846C03"/>
    <w:rsid w:val="0085068E"/>
    <w:rsid w:val="00850885"/>
    <w:rsid w:val="00852582"/>
    <w:rsid w:val="0085294E"/>
    <w:rsid w:val="0085356B"/>
    <w:rsid w:val="0085380B"/>
    <w:rsid w:val="008539B7"/>
    <w:rsid w:val="0085408F"/>
    <w:rsid w:val="00854A3C"/>
    <w:rsid w:val="00854D41"/>
    <w:rsid w:val="00855D94"/>
    <w:rsid w:val="00855FC6"/>
    <w:rsid w:val="00856808"/>
    <w:rsid w:val="00856DE5"/>
    <w:rsid w:val="00857A96"/>
    <w:rsid w:val="00861BA9"/>
    <w:rsid w:val="008622A4"/>
    <w:rsid w:val="00862C64"/>
    <w:rsid w:val="00862D63"/>
    <w:rsid w:val="0086315A"/>
    <w:rsid w:val="008642F6"/>
    <w:rsid w:val="008646F2"/>
    <w:rsid w:val="00864A41"/>
    <w:rsid w:val="008652D7"/>
    <w:rsid w:val="008653FF"/>
    <w:rsid w:val="00865446"/>
    <w:rsid w:val="00866093"/>
    <w:rsid w:val="00866634"/>
    <w:rsid w:val="00867DCD"/>
    <w:rsid w:val="00871D39"/>
    <w:rsid w:val="00871EED"/>
    <w:rsid w:val="008720F0"/>
    <w:rsid w:val="00873732"/>
    <w:rsid w:val="00873D2E"/>
    <w:rsid w:val="00873E96"/>
    <w:rsid w:val="00875116"/>
    <w:rsid w:val="00875309"/>
    <w:rsid w:val="008764DA"/>
    <w:rsid w:val="00877B12"/>
    <w:rsid w:val="0088067D"/>
    <w:rsid w:val="008809BF"/>
    <w:rsid w:val="00881501"/>
    <w:rsid w:val="00882C44"/>
    <w:rsid w:val="00883059"/>
    <w:rsid w:val="00883A29"/>
    <w:rsid w:val="00885679"/>
    <w:rsid w:val="008857BE"/>
    <w:rsid w:val="00886198"/>
    <w:rsid w:val="0088641F"/>
    <w:rsid w:val="00886EAD"/>
    <w:rsid w:val="00887CA3"/>
    <w:rsid w:val="00890306"/>
    <w:rsid w:val="00891622"/>
    <w:rsid w:val="00891D12"/>
    <w:rsid w:val="00892228"/>
    <w:rsid w:val="00893415"/>
    <w:rsid w:val="00895926"/>
    <w:rsid w:val="008968B6"/>
    <w:rsid w:val="00896908"/>
    <w:rsid w:val="00896C8B"/>
    <w:rsid w:val="00897672"/>
    <w:rsid w:val="008A0C3F"/>
    <w:rsid w:val="008A1584"/>
    <w:rsid w:val="008A199A"/>
    <w:rsid w:val="008A2345"/>
    <w:rsid w:val="008A259C"/>
    <w:rsid w:val="008A2CC5"/>
    <w:rsid w:val="008A2E06"/>
    <w:rsid w:val="008A3714"/>
    <w:rsid w:val="008A3E58"/>
    <w:rsid w:val="008A5578"/>
    <w:rsid w:val="008A58B1"/>
    <w:rsid w:val="008A5B61"/>
    <w:rsid w:val="008A7024"/>
    <w:rsid w:val="008A7C6D"/>
    <w:rsid w:val="008B01E6"/>
    <w:rsid w:val="008B0C55"/>
    <w:rsid w:val="008B260B"/>
    <w:rsid w:val="008B33B6"/>
    <w:rsid w:val="008B3AC6"/>
    <w:rsid w:val="008B62F7"/>
    <w:rsid w:val="008B6DE0"/>
    <w:rsid w:val="008B7EF1"/>
    <w:rsid w:val="008B7FD5"/>
    <w:rsid w:val="008C188C"/>
    <w:rsid w:val="008C1A88"/>
    <w:rsid w:val="008C211A"/>
    <w:rsid w:val="008C33AD"/>
    <w:rsid w:val="008C37BB"/>
    <w:rsid w:val="008C38DF"/>
    <w:rsid w:val="008C5563"/>
    <w:rsid w:val="008C5620"/>
    <w:rsid w:val="008C6903"/>
    <w:rsid w:val="008C6F80"/>
    <w:rsid w:val="008C78AA"/>
    <w:rsid w:val="008C7DAA"/>
    <w:rsid w:val="008D0C8B"/>
    <w:rsid w:val="008D1EB1"/>
    <w:rsid w:val="008D25C5"/>
    <w:rsid w:val="008D2C5D"/>
    <w:rsid w:val="008D2E48"/>
    <w:rsid w:val="008D31E7"/>
    <w:rsid w:val="008D3468"/>
    <w:rsid w:val="008D4435"/>
    <w:rsid w:val="008D4EB0"/>
    <w:rsid w:val="008D583D"/>
    <w:rsid w:val="008D5998"/>
    <w:rsid w:val="008D7123"/>
    <w:rsid w:val="008D7F96"/>
    <w:rsid w:val="008E07D6"/>
    <w:rsid w:val="008E0EC5"/>
    <w:rsid w:val="008E276F"/>
    <w:rsid w:val="008E7FA7"/>
    <w:rsid w:val="008F072F"/>
    <w:rsid w:val="008F0AB1"/>
    <w:rsid w:val="008F0DE5"/>
    <w:rsid w:val="008F184D"/>
    <w:rsid w:val="008F1D6B"/>
    <w:rsid w:val="008F1DB4"/>
    <w:rsid w:val="008F2980"/>
    <w:rsid w:val="008F2D2C"/>
    <w:rsid w:val="008F5649"/>
    <w:rsid w:val="008F5E2F"/>
    <w:rsid w:val="008F69C1"/>
    <w:rsid w:val="0090002B"/>
    <w:rsid w:val="0090167E"/>
    <w:rsid w:val="00901973"/>
    <w:rsid w:val="0090220E"/>
    <w:rsid w:val="00902EBD"/>
    <w:rsid w:val="009035D0"/>
    <w:rsid w:val="009035F1"/>
    <w:rsid w:val="00903E9F"/>
    <w:rsid w:val="0090419F"/>
    <w:rsid w:val="009045B3"/>
    <w:rsid w:val="009074CE"/>
    <w:rsid w:val="009103D4"/>
    <w:rsid w:val="00910EAA"/>
    <w:rsid w:val="00911029"/>
    <w:rsid w:val="009123E6"/>
    <w:rsid w:val="009132F1"/>
    <w:rsid w:val="00913354"/>
    <w:rsid w:val="00913AB6"/>
    <w:rsid w:val="009154E1"/>
    <w:rsid w:val="00915913"/>
    <w:rsid w:val="009159B4"/>
    <w:rsid w:val="00917FB8"/>
    <w:rsid w:val="009209D2"/>
    <w:rsid w:val="0092191F"/>
    <w:rsid w:val="0092237F"/>
    <w:rsid w:val="00923B26"/>
    <w:rsid w:val="00923C00"/>
    <w:rsid w:val="0092483E"/>
    <w:rsid w:val="009249B7"/>
    <w:rsid w:val="00924E5F"/>
    <w:rsid w:val="009251C5"/>
    <w:rsid w:val="0092549A"/>
    <w:rsid w:val="009264B7"/>
    <w:rsid w:val="009269FA"/>
    <w:rsid w:val="00927A84"/>
    <w:rsid w:val="009305E9"/>
    <w:rsid w:val="00930609"/>
    <w:rsid w:val="00930C4A"/>
    <w:rsid w:val="00931071"/>
    <w:rsid w:val="0093171B"/>
    <w:rsid w:val="009318FF"/>
    <w:rsid w:val="00931BCD"/>
    <w:rsid w:val="0093242A"/>
    <w:rsid w:val="00932500"/>
    <w:rsid w:val="00932A58"/>
    <w:rsid w:val="00935BBF"/>
    <w:rsid w:val="00936643"/>
    <w:rsid w:val="0093683E"/>
    <w:rsid w:val="00936A9F"/>
    <w:rsid w:val="00936BAA"/>
    <w:rsid w:val="009372FF"/>
    <w:rsid w:val="0093771B"/>
    <w:rsid w:val="00942AFA"/>
    <w:rsid w:val="00942BA8"/>
    <w:rsid w:val="00943D9A"/>
    <w:rsid w:val="00944C65"/>
    <w:rsid w:val="009452A0"/>
    <w:rsid w:val="009453AE"/>
    <w:rsid w:val="009458EE"/>
    <w:rsid w:val="00945AF7"/>
    <w:rsid w:val="009466CE"/>
    <w:rsid w:val="00946779"/>
    <w:rsid w:val="00947C8F"/>
    <w:rsid w:val="00950AE0"/>
    <w:rsid w:val="0095109D"/>
    <w:rsid w:val="00952A41"/>
    <w:rsid w:val="00953F49"/>
    <w:rsid w:val="009552D6"/>
    <w:rsid w:val="00955EF3"/>
    <w:rsid w:val="009562CC"/>
    <w:rsid w:val="00956435"/>
    <w:rsid w:val="00956BF2"/>
    <w:rsid w:val="009572BE"/>
    <w:rsid w:val="00957813"/>
    <w:rsid w:val="00960DF0"/>
    <w:rsid w:val="009613E1"/>
    <w:rsid w:val="00961D7E"/>
    <w:rsid w:val="009627AE"/>
    <w:rsid w:val="0096392D"/>
    <w:rsid w:val="00963A9B"/>
    <w:rsid w:val="00963D5A"/>
    <w:rsid w:val="0096549F"/>
    <w:rsid w:val="009662EC"/>
    <w:rsid w:val="009676D5"/>
    <w:rsid w:val="00967A5C"/>
    <w:rsid w:val="009702AE"/>
    <w:rsid w:val="00970AE6"/>
    <w:rsid w:val="0097136A"/>
    <w:rsid w:val="00971D35"/>
    <w:rsid w:val="0097240D"/>
    <w:rsid w:val="00972CCE"/>
    <w:rsid w:val="00973D04"/>
    <w:rsid w:val="0097413F"/>
    <w:rsid w:val="009745DA"/>
    <w:rsid w:val="009748F5"/>
    <w:rsid w:val="0097531C"/>
    <w:rsid w:val="00976592"/>
    <w:rsid w:val="00976D6F"/>
    <w:rsid w:val="00976F27"/>
    <w:rsid w:val="0098016A"/>
    <w:rsid w:val="00980314"/>
    <w:rsid w:val="00980B8F"/>
    <w:rsid w:val="00981485"/>
    <w:rsid w:val="0098171D"/>
    <w:rsid w:val="009825CE"/>
    <w:rsid w:val="00982A5F"/>
    <w:rsid w:val="00982D50"/>
    <w:rsid w:val="009842F0"/>
    <w:rsid w:val="0098476B"/>
    <w:rsid w:val="00984FCA"/>
    <w:rsid w:val="00985E45"/>
    <w:rsid w:val="00986167"/>
    <w:rsid w:val="009866CB"/>
    <w:rsid w:val="009870BF"/>
    <w:rsid w:val="00987A00"/>
    <w:rsid w:val="00990EEF"/>
    <w:rsid w:val="00990EF1"/>
    <w:rsid w:val="00991B3E"/>
    <w:rsid w:val="00991EAA"/>
    <w:rsid w:val="0099291B"/>
    <w:rsid w:val="00992B53"/>
    <w:rsid w:val="0099343C"/>
    <w:rsid w:val="00993AE1"/>
    <w:rsid w:val="009942E6"/>
    <w:rsid w:val="00994D4E"/>
    <w:rsid w:val="00994F72"/>
    <w:rsid w:val="00995292"/>
    <w:rsid w:val="00995CD6"/>
    <w:rsid w:val="009968D3"/>
    <w:rsid w:val="00996ACE"/>
    <w:rsid w:val="00997AD3"/>
    <w:rsid w:val="00997FA0"/>
    <w:rsid w:val="009A0795"/>
    <w:rsid w:val="009A13A3"/>
    <w:rsid w:val="009A142C"/>
    <w:rsid w:val="009A1D18"/>
    <w:rsid w:val="009A3159"/>
    <w:rsid w:val="009A34F7"/>
    <w:rsid w:val="009A3C83"/>
    <w:rsid w:val="009A4179"/>
    <w:rsid w:val="009A423A"/>
    <w:rsid w:val="009A4A2C"/>
    <w:rsid w:val="009A4E7A"/>
    <w:rsid w:val="009A5DA1"/>
    <w:rsid w:val="009A6211"/>
    <w:rsid w:val="009A649F"/>
    <w:rsid w:val="009A78AA"/>
    <w:rsid w:val="009B05FC"/>
    <w:rsid w:val="009B0D11"/>
    <w:rsid w:val="009B1C35"/>
    <w:rsid w:val="009B1E66"/>
    <w:rsid w:val="009B221C"/>
    <w:rsid w:val="009B2BCF"/>
    <w:rsid w:val="009B2D86"/>
    <w:rsid w:val="009B3250"/>
    <w:rsid w:val="009B4AB8"/>
    <w:rsid w:val="009B4C7A"/>
    <w:rsid w:val="009B4D27"/>
    <w:rsid w:val="009B5412"/>
    <w:rsid w:val="009B5DA8"/>
    <w:rsid w:val="009B61AE"/>
    <w:rsid w:val="009B688F"/>
    <w:rsid w:val="009B7428"/>
    <w:rsid w:val="009C0722"/>
    <w:rsid w:val="009C12C1"/>
    <w:rsid w:val="009C13E6"/>
    <w:rsid w:val="009C15E6"/>
    <w:rsid w:val="009C29B5"/>
    <w:rsid w:val="009C57DD"/>
    <w:rsid w:val="009C6951"/>
    <w:rsid w:val="009C6A7A"/>
    <w:rsid w:val="009C715E"/>
    <w:rsid w:val="009C745D"/>
    <w:rsid w:val="009D0592"/>
    <w:rsid w:val="009D12D0"/>
    <w:rsid w:val="009D176B"/>
    <w:rsid w:val="009D1B7A"/>
    <w:rsid w:val="009D2A4F"/>
    <w:rsid w:val="009D2CD1"/>
    <w:rsid w:val="009D64A2"/>
    <w:rsid w:val="009D6C2D"/>
    <w:rsid w:val="009D6E0F"/>
    <w:rsid w:val="009D71F2"/>
    <w:rsid w:val="009D787E"/>
    <w:rsid w:val="009D7D02"/>
    <w:rsid w:val="009E1805"/>
    <w:rsid w:val="009E1A70"/>
    <w:rsid w:val="009E1C27"/>
    <w:rsid w:val="009E2C8A"/>
    <w:rsid w:val="009E3AB6"/>
    <w:rsid w:val="009E50DD"/>
    <w:rsid w:val="009E51A9"/>
    <w:rsid w:val="009E51DB"/>
    <w:rsid w:val="009E6026"/>
    <w:rsid w:val="009E69B9"/>
    <w:rsid w:val="009E725B"/>
    <w:rsid w:val="009E73F4"/>
    <w:rsid w:val="009E7476"/>
    <w:rsid w:val="009F0CDE"/>
    <w:rsid w:val="009F1088"/>
    <w:rsid w:val="009F1678"/>
    <w:rsid w:val="009F27DE"/>
    <w:rsid w:val="009F4103"/>
    <w:rsid w:val="009F427B"/>
    <w:rsid w:val="009F47CB"/>
    <w:rsid w:val="009F51DA"/>
    <w:rsid w:val="009F66BE"/>
    <w:rsid w:val="009F767B"/>
    <w:rsid w:val="00A005CB"/>
    <w:rsid w:val="00A01482"/>
    <w:rsid w:val="00A01486"/>
    <w:rsid w:val="00A01622"/>
    <w:rsid w:val="00A01BF8"/>
    <w:rsid w:val="00A02073"/>
    <w:rsid w:val="00A02E8E"/>
    <w:rsid w:val="00A03A65"/>
    <w:rsid w:val="00A040C6"/>
    <w:rsid w:val="00A06150"/>
    <w:rsid w:val="00A065F4"/>
    <w:rsid w:val="00A0711B"/>
    <w:rsid w:val="00A07377"/>
    <w:rsid w:val="00A1053E"/>
    <w:rsid w:val="00A11964"/>
    <w:rsid w:val="00A11F5E"/>
    <w:rsid w:val="00A12A39"/>
    <w:rsid w:val="00A12E93"/>
    <w:rsid w:val="00A13960"/>
    <w:rsid w:val="00A13BAE"/>
    <w:rsid w:val="00A13E9D"/>
    <w:rsid w:val="00A1422D"/>
    <w:rsid w:val="00A15224"/>
    <w:rsid w:val="00A15847"/>
    <w:rsid w:val="00A15C43"/>
    <w:rsid w:val="00A161D6"/>
    <w:rsid w:val="00A1696D"/>
    <w:rsid w:val="00A17605"/>
    <w:rsid w:val="00A17F54"/>
    <w:rsid w:val="00A208BD"/>
    <w:rsid w:val="00A20F4E"/>
    <w:rsid w:val="00A21694"/>
    <w:rsid w:val="00A220A5"/>
    <w:rsid w:val="00A23F3F"/>
    <w:rsid w:val="00A24F6A"/>
    <w:rsid w:val="00A25980"/>
    <w:rsid w:val="00A262A1"/>
    <w:rsid w:val="00A266B5"/>
    <w:rsid w:val="00A26AD0"/>
    <w:rsid w:val="00A26EE5"/>
    <w:rsid w:val="00A27238"/>
    <w:rsid w:val="00A303A2"/>
    <w:rsid w:val="00A306BA"/>
    <w:rsid w:val="00A309BA"/>
    <w:rsid w:val="00A30CE4"/>
    <w:rsid w:val="00A3154F"/>
    <w:rsid w:val="00A320BC"/>
    <w:rsid w:val="00A32D13"/>
    <w:rsid w:val="00A330AA"/>
    <w:rsid w:val="00A33391"/>
    <w:rsid w:val="00A3363D"/>
    <w:rsid w:val="00A3381E"/>
    <w:rsid w:val="00A33CA5"/>
    <w:rsid w:val="00A3416F"/>
    <w:rsid w:val="00A34223"/>
    <w:rsid w:val="00A35206"/>
    <w:rsid w:val="00A3557B"/>
    <w:rsid w:val="00A36F93"/>
    <w:rsid w:val="00A3725C"/>
    <w:rsid w:val="00A37479"/>
    <w:rsid w:val="00A374D8"/>
    <w:rsid w:val="00A37D18"/>
    <w:rsid w:val="00A40DD3"/>
    <w:rsid w:val="00A4271D"/>
    <w:rsid w:val="00A42C52"/>
    <w:rsid w:val="00A43044"/>
    <w:rsid w:val="00A4496A"/>
    <w:rsid w:val="00A45AB1"/>
    <w:rsid w:val="00A4647D"/>
    <w:rsid w:val="00A46659"/>
    <w:rsid w:val="00A46CF5"/>
    <w:rsid w:val="00A47CC1"/>
    <w:rsid w:val="00A51A84"/>
    <w:rsid w:val="00A52709"/>
    <w:rsid w:val="00A529A2"/>
    <w:rsid w:val="00A52F9B"/>
    <w:rsid w:val="00A53244"/>
    <w:rsid w:val="00A53660"/>
    <w:rsid w:val="00A53BEB"/>
    <w:rsid w:val="00A54B16"/>
    <w:rsid w:val="00A55380"/>
    <w:rsid w:val="00A557C3"/>
    <w:rsid w:val="00A55D68"/>
    <w:rsid w:val="00A55E05"/>
    <w:rsid w:val="00A56794"/>
    <w:rsid w:val="00A56DCE"/>
    <w:rsid w:val="00A57A0E"/>
    <w:rsid w:val="00A6004B"/>
    <w:rsid w:val="00A6205E"/>
    <w:rsid w:val="00A62114"/>
    <w:rsid w:val="00A62BA1"/>
    <w:rsid w:val="00A64548"/>
    <w:rsid w:val="00A656A2"/>
    <w:rsid w:val="00A65C04"/>
    <w:rsid w:val="00A65DB2"/>
    <w:rsid w:val="00A65E3D"/>
    <w:rsid w:val="00A6684D"/>
    <w:rsid w:val="00A66DED"/>
    <w:rsid w:val="00A674C6"/>
    <w:rsid w:val="00A67C07"/>
    <w:rsid w:val="00A70C21"/>
    <w:rsid w:val="00A71430"/>
    <w:rsid w:val="00A71D99"/>
    <w:rsid w:val="00A72C46"/>
    <w:rsid w:val="00A72F59"/>
    <w:rsid w:val="00A731DB"/>
    <w:rsid w:val="00A73A05"/>
    <w:rsid w:val="00A73BCA"/>
    <w:rsid w:val="00A7461E"/>
    <w:rsid w:val="00A74B4F"/>
    <w:rsid w:val="00A74E29"/>
    <w:rsid w:val="00A75772"/>
    <w:rsid w:val="00A7678A"/>
    <w:rsid w:val="00A77850"/>
    <w:rsid w:val="00A81554"/>
    <w:rsid w:val="00A81EE0"/>
    <w:rsid w:val="00A824E3"/>
    <w:rsid w:val="00A826FB"/>
    <w:rsid w:val="00A827A1"/>
    <w:rsid w:val="00A827F3"/>
    <w:rsid w:val="00A82FAC"/>
    <w:rsid w:val="00A83BA3"/>
    <w:rsid w:val="00A84153"/>
    <w:rsid w:val="00A8432F"/>
    <w:rsid w:val="00A844C9"/>
    <w:rsid w:val="00A84D2F"/>
    <w:rsid w:val="00A858EF"/>
    <w:rsid w:val="00A861E8"/>
    <w:rsid w:val="00A90106"/>
    <w:rsid w:val="00A90486"/>
    <w:rsid w:val="00A905D7"/>
    <w:rsid w:val="00A90619"/>
    <w:rsid w:val="00A90661"/>
    <w:rsid w:val="00A90E38"/>
    <w:rsid w:val="00A90F15"/>
    <w:rsid w:val="00A91B23"/>
    <w:rsid w:val="00A91C15"/>
    <w:rsid w:val="00A928AE"/>
    <w:rsid w:val="00A92CDD"/>
    <w:rsid w:val="00A92E9C"/>
    <w:rsid w:val="00A941DA"/>
    <w:rsid w:val="00A95746"/>
    <w:rsid w:val="00A95A69"/>
    <w:rsid w:val="00A9700D"/>
    <w:rsid w:val="00AA04A5"/>
    <w:rsid w:val="00AA27F9"/>
    <w:rsid w:val="00AA368F"/>
    <w:rsid w:val="00AA47E7"/>
    <w:rsid w:val="00AA4B4F"/>
    <w:rsid w:val="00AA5153"/>
    <w:rsid w:val="00AA596F"/>
    <w:rsid w:val="00AA6126"/>
    <w:rsid w:val="00AA70C0"/>
    <w:rsid w:val="00AA777D"/>
    <w:rsid w:val="00AA77BB"/>
    <w:rsid w:val="00AB0853"/>
    <w:rsid w:val="00AB18DF"/>
    <w:rsid w:val="00AB1ABA"/>
    <w:rsid w:val="00AB25DE"/>
    <w:rsid w:val="00AB293F"/>
    <w:rsid w:val="00AB3D70"/>
    <w:rsid w:val="00AB3E1B"/>
    <w:rsid w:val="00AB46BF"/>
    <w:rsid w:val="00AB6476"/>
    <w:rsid w:val="00AB65CA"/>
    <w:rsid w:val="00AC2183"/>
    <w:rsid w:val="00AC2E06"/>
    <w:rsid w:val="00AC466E"/>
    <w:rsid w:val="00AC5334"/>
    <w:rsid w:val="00AC5490"/>
    <w:rsid w:val="00AC5F3F"/>
    <w:rsid w:val="00AC61D5"/>
    <w:rsid w:val="00AD035E"/>
    <w:rsid w:val="00AD0610"/>
    <w:rsid w:val="00AD0F71"/>
    <w:rsid w:val="00AD0F75"/>
    <w:rsid w:val="00AD13B2"/>
    <w:rsid w:val="00AD1A9A"/>
    <w:rsid w:val="00AD3851"/>
    <w:rsid w:val="00AD702E"/>
    <w:rsid w:val="00AE230E"/>
    <w:rsid w:val="00AE2623"/>
    <w:rsid w:val="00AE263A"/>
    <w:rsid w:val="00AE2A57"/>
    <w:rsid w:val="00AE2A6F"/>
    <w:rsid w:val="00AE3D1C"/>
    <w:rsid w:val="00AE48EA"/>
    <w:rsid w:val="00AE4D67"/>
    <w:rsid w:val="00AE5AF5"/>
    <w:rsid w:val="00AE7921"/>
    <w:rsid w:val="00AF13D8"/>
    <w:rsid w:val="00AF1661"/>
    <w:rsid w:val="00AF1768"/>
    <w:rsid w:val="00AF3CA7"/>
    <w:rsid w:val="00AF40A7"/>
    <w:rsid w:val="00AF4C60"/>
    <w:rsid w:val="00AF5834"/>
    <w:rsid w:val="00AF58A9"/>
    <w:rsid w:val="00AF5B8B"/>
    <w:rsid w:val="00AF607B"/>
    <w:rsid w:val="00AF6201"/>
    <w:rsid w:val="00AF6D0F"/>
    <w:rsid w:val="00AF6FA3"/>
    <w:rsid w:val="00AF7BEB"/>
    <w:rsid w:val="00B014C8"/>
    <w:rsid w:val="00B02EE1"/>
    <w:rsid w:val="00B03850"/>
    <w:rsid w:val="00B04845"/>
    <w:rsid w:val="00B049F8"/>
    <w:rsid w:val="00B052E3"/>
    <w:rsid w:val="00B057D9"/>
    <w:rsid w:val="00B06065"/>
    <w:rsid w:val="00B06BCF"/>
    <w:rsid w:val="00B10053"/>
    <w:rsid w:val="00B10507"/>
    <w:rsid w:val="00B10999"/>
    <w:rsid w:val="00B10D00"/>
    <w:rsid w:val="00B10DF9"/>
    <w:rsid w:val="00B113A6"/>
    <w:rsid w:val="00B1232B"/>
    <w:rsid w:val="00B124AF"/>
    <w:rsid w:val="00B13F12"/>
    <w:rsid w:val="00B15A7C"/>
    <w:rsid w:val="00B16F1F"/>
    <w:rsid w:val="00B1761D"/>
    <w:rsid w:val="00B17FAE"/>
    <w:rsid w:val="00B20097"/>
    <w:rsid w:val="00B21A3F"/>
    <w:rsid w:val="00B21CCE"/>
    <w:rsid w:val="00B22125"/>
    <w:rsid w:val="00B23F6D"/>
    <w:rsid w:val="00B2417B"/>
    <w:rsid w:val="00B246D8"/>
    <w:rsid w:val="00B25269"/>
    <w:rsid w:val="00B26DCA"/>
    <w:rsid w:val="00B273EA"/>
    <w:rsid w:val="00B3007B"/>
    <w:rsid w:val="00B30872"/>
    <w:rsid w:val="00B30B0C"/>
    <w:rsid w:val="00B30BBA"/>
    <w:rsid w:val="00B31920"/>
    <w:rsid w:val="00B32653"/>
    <w:rsid w:val="00B329FB"/>
    <w:rsid w:val="00B36378"/>
    <w:rsid w:val="00B366AB"/>
    <w:rsid w:val="00B366BA"/>
    <w:rsid w:val="00B36957"/>
    <w:rsid w:val="00B36E78"/>
    <w:rsid w:val="00B37B09"/>
    <w:rsid w:val="00B37E98"/>
    <w:rsid w:val="00B40C83"/>
    <w:rsid w:val="00B416B6"/>
    <w:rsid w:val="00B4370C"/>
    <w:rsid w:val="00B43DFB"/>
    <w:rsid w:val="00B43F57"/>
    <w:rsid w:val="00B44EBE"/>
    <w:rsid w:val="00B452C4"/>
    <w:rsid w:val="00B471B6"/>
    <w:rsid w:val="00B47B7B"/>
    <w:rsid w:val="00B51A01"/>
    <w:rsid w:val="00B51B27"/>
    <w:rsid w:val="00B52544"/>
    <w:rsid w:val="00B52AAB"/>
    <w:rsid w:val="00B52DD5"/>
    <w:rsid w:val="00B53946"/>
    <w:rsid w:val="00B53A97"/>
    <w:rsid w:val="00B53BD4"/>
    <w:rsid w:val="00B53CDF"/>
    <w:rsid w:val="00B54A82"/>
    <w:rsid w:val="00B55430"/>
    <w:rsid w:val="00B556A2"/>
    <w:rsid w:val="00B57C72"/>
    <w:rsid w:val="00B60D8D"/>
    <w:rsid w:val="00B616AC"/>
    <w:rsid w:val="00B62893"/>
    <w:rsid w:val="00B62A13"/>
    <w:rsid w:val="00B62D80"/>
    <w:rsid w:val="00B636DB"/>
    <w:rsid w:val="00B64527"/>
    <w:rsid w:val="00B646FF"/>
    <w:rsid w:val="00B64A2F"/>
    <w:rsid w:val="00B64CB1"/>
    <w:rsid w:val="00B64E84"/>
    <w:rsid w:val="00B65077"/>
    <w:rsid w:val="00B6576B"/>
    <w:rsid w:val="00B65CF2"/>
    <w:rsid w:val="00B67F10"/>
    <w:rsid w:val="00B70F77"/>
    <w:rsid w:val="00B71F88"/>
    <w:rsid w:val="00B727CF"/>
    <w:rsid w:val="00B72CC0"/>
    <w:rsid w:val="00B73C18"/>
    <w:rsid w:val="00B749B6"/>
    <w:rsid w:val="00B75E77"/>
    <w:rsid w:val="00B761F1"/>
    <w:rsid w:val="00B767B0"/>
    <w:rsid w:val="00B768B1"/>
    <w:rsid w:val="00B772EB"/>
    <w:rsid w:val="00B773E3"/>
    <w:rsid w:val="00B8066E"/>
    <w:rsid w:val="00B8107A"/>
    <w:rsid w:val="00B81FB9"/>
    <w:rsid w:val="00B84125"/>
    <w:rsid w:val="00B85275"/>
    <w:rsid w:val="00B85B41"/>
    <w:rsid w:val="00B8627C"/>
    <w:rsid w:val="00B87D70"/>
    <w:rsid w:val="00B87DE3"/>
    <w:rsid w:val="00B90B10"/>
    <w:rsid w:val="00B91CDA"/>
    <w:rsid w:val="00B9272A"/>
    <w:rsid w:val="00B92780"/>
    <w:rsid w:val="00B92D0B"/>
    <w:rsid w:val="00B9328D"/>
    <w:rsid w:val="00B93451"/>
    <w:rsid w:val="00B93BD9"/>
    <w:rsid w:val="00B93F6F"/>
    <w:rsid w:val="00B952B4"/>
    <w:rsid w:val="00B95FBF"/>
    <w:rsid w:val="00B960E6"/>
    <w:rsid w:val="00B9686D"/>
    <w:rsid w:val="00B972B9"/>
    <w:rsid w:val="00B97AE3"/>
    <w:rsid w:val="00BA01C8"/>
    <w:rsid w:val="00BA0E44"/>
    <w:rsid w:val="00BA18E6"/>
    <w:rsid w:val="00BA29BA"/>
    <w:rsid w:val="00BA2C89"/>
    <w:rsid w:val="00BA2E36"/>
    <w:rsid w:val="00BA3BE1"/>
    <w:rsid w:val="00BA3E62"/>
    <w:rsid w:val="00BA4FEE"/>
    <w:rsid w:val="00BA5B36"/>
    <w:rsid w:val="00BA6877"/>
    <w:rsid w:val="00BA6B59"/>
    <w:rsid w:val="00BA7956"/>
    <w:rsid w:val="00BB099B"/>
    <w:rsid w:val="00BB13F1"/>
    <w:rsid w:val="00BB15E1"/>
    <w:rsid w:val="00BB199F"/>
    <w:rsid w:val="00BB1BCE"/>
    <w:rsid w:val="00BB347B"/>
    <w:rsid w:val="00BB3915"/>
    <w:rsid w:val="00BB3A40"/>
    <w:rsid w:val="00BB41C9"/>
    <w:rsid w:val="00BB51B9"/>
    <w:rsid w:val="00BB5575"/>
    <w:rsid w:val="00BB6A63"/>
    <w:rsid w:val="00BB781C"/>
    <w:rsid w:val="00BB7B7F"/>
    <w:rsid w:val="00BB7D4B"/>
    <w:rsid w:val="00BC0C75"/>
    <w:rsid w:val="00BC1070"/>
    <w:rsid w:val="00BC179F"/>
    <w:rsid w:val="00BC2622"/>
    <w:rsid w:val="00BC34E5"/>
    <w:rsid w:val="00BC3513"/>
    <w:rsid w:val="00BC4093"/>
    <w:rsid w:val="00BC5D69"/>
    <w:rsid w:val="00BC65E4"/>
    <w:rsid w:val="00BC68B6"/>
    <w:rsid w:val="00BC6B79"/>
    <w:rsid w:val="00BC7760"/>
    <w:rsid w:val="00BC7E03"/>
    <w:rsid w:val="00BD010B"/>
    <w:rsid w:val="00BD06C2"/>
    <w:rsid w:val="00BD1CFD"/>
    <w:rsid w:val="00BD26CC"/>
    <w:rsid w:val="00BD2A76"/>
    <w:rsid w:val="00BD3C69"/>
    <w:rsid w:val="00BD5175"/>
    <w:rsid w:val="00BD54A6"/>
    <w:rsid w:val="00BD56D5"/>
    <w:rsid w:val="00BD5725"/>
    <w:rsid w:val="00BD5B22"/>
    <w:rsid w:val="00BD5C88"/>
    <w:rsid w:val="00BD5FD6"/>
    <w:rsid w:val="00BD6C65"/>
    <w:rsid w:val="00BD782D"/>
    <w:rsid w:val="00BD7B0D"/>
    <w:rsid w:val="00BE06BA"/>
    <w:rsid w:val="00BE08F2"/>
    <w:rsid w:val="00BE0FF1"/>
    <w:rsid w:val="00BE10F4"/>
    <w:rsid w:val="00BE2384"/>
    <w:rsid w:val="00BE2FAC"/>
    <w:rsid w:val="00BE3530"/>
    <w:rsid w:val="00BE3BC6"/>
    <w:rsid w:val="00BE3F7A"/>
    <w:rsid w:val="00BE44B9"/>
    <w:rsid w:val="00BE5179"/>
    <w:rsid w:val="00BE69DD"/>
    <w:rsid w:val="00BE6B0B"/>
    <w:rsid w:val="00BE7760"/>
    <w:rsid w:val="00BE7913"/>
    <w:rsid w:val="00BE793F"/>
    <w:rsid w:val="00BE7AB0"/>
    <w:rsid w:val="00BF0952"/>
    <w:rsid w:val="00BF0C26"/>
    <w:rsid w:val="00BF186C"/>
    <w:rsid w:val="00BF1D4A"/>
    <w:rsid w:val="00BF2096"/>
    <w:rsid w:val="00BF31FA"/>
    <w:rsid w:val="00BF32F0"/>
    <w:rsid w:val="00BF4A72"/>
    <w:rsid w:val="00BF5109"/>
    <w:rsid w:val="00BF5A4F"/>
    <w:rsid w:val="00BF5D6B"/>
    <w:rsid w:val="00BF68BE"/>
    <w:rsid w:val="00BF6ED7"/>
    <w:rsid w:val="00BF793B"/>
    <w:rsid w:val="00C00A87"/>
    <w:rsid w:val="00C01484"/>
    <w:rsid w:val="00C026CA"/>
    <w:rsid w:val="00C02D48"/>
    <w:rsid w:val="00C03038"/>
    <w:rsid w:val="00C03838"/>
    <w:rsid w:val="00C038C8"/>
    <w:rsid w:val="00C04BAF"/>
    <w:rsid w:val="00C04D89"/>
    <w:rsid w:val="00C04F9A"/>
    <w:rsid w:val="00C054FE"/>
    <w:rsid w:val="00C05A46"/>
    <w:rsid w:val="00C10035"/>
    <w:rsid w:val="00C102CD"/>
    <w:rsid w:val="00C1131A"/>
    <w:rsid w:val="00C12F14"/>
    <w:rsid w:val="00C139F4"/>
    <w:rsid w:val="00C13DCE"/>
    <w:rsid w:val="00C14D25"/>
    <w:rsid w:val="00C1519D"/>
    <w:rsid w:val="00C17482"/>
    <w:rsid w:val="00C178FF"/>
    <w:rsid w:val="00C207D8"/>
    <w:rsid w:val="00C21099"/>
    <w:rsid w:val="00C216B0"/>
    <w:rsid w:val="00C21858"/>
    <w:rsid w:val="00C2193E"/>
    <w:rsid w:val="00C23044"/>
    <w:rsid w:val="00C23F05"/>
    <w:rsid w:val="00C250BB"/>
    <w:rsid w:val="00C25DFA"/>
    <w:rsid w:val="00C269DD"/>
    <w:rsid w:val="00C26C5F"/>
    <w:rsid w:val="00C271C8"/>
    <w:rsid w:val="00C27D9E"/>
    <w:rsid w:val="00C27F37"/>
    <w:rsid w:val="00C30458"/>
    <w:rsid w:val="00C3240F"/>
    <w:rsid w:val="00C345AD"/>
    <w:rsid w:val="00C350EB"/>
    <w:rsid w:val="00C364F2"/>
    <w:rsid w:val="00C37167"/>
    <w:rsid w:val="00C37DCD"/>
    <w:rsid w:val="00C400A4"/>
    <w:rsid w:val="00C402B0"/>
    <w:rsid w:val="00C412DA"/>
    <w:rsid w:val="00C4161E"/>
    <w:rsid w:val="00C42056"/>
    <w:rsid w:val="00C420D5"/>
    <w:rsid w:val="00C427E2"/>
    <w:rsid w:val="00C441FD"/>
    <w:rsid w:val="00C449E4"/>
    <w:rsid w:val="00C45471"/>
    <w:rsid w:val="00C458A2"/>
    <w:rsid w:val="00C45A0A"/>
    <w:rsid w:val="00C45DC6"/>
    <w:rsid w:val="00C46747"/>
    <w:rsid w:val="00C46BC8"/>
    <w:rsid w:val="00C46D3D"/>
    <w:rsid w:val="00C46FFA"/>
    <w:rsid w:val="00C5152E"/>
    <w:rsid w:val="00C5195E"/>
    <w:rsid w:val="00C51B61"/>
    <w:rsid w:val="00C5268B"/>
    <w:rsid w:val="00C52B72"/>
    <w:rsid w:val="00C538A7"/>
    <w:rsid w:val="00C53B76"/>
    <w:rsid w:val="00C53E0E"/>
    <w:rsid w:val="00C5552B"/>
    <w:rsid w:val="00C558E4"/>
    <w:rsid w:val="00C567A7"/>
    <w:rsid w:val="00C57715"/>
    <w:rsid w:val="00C57CCB"/>
    <w:rsid w:val="00C604AC"/>
    <w:rsid w:val="00C60BCC"/>
    <w:rsid w:val="00C60E9E"/>
    <w:rsid w:val="00C61A57"/>
    <w:rsid w:val="00C624E3"/>
    <w:rsid w:val="00C6257D"/>
    <w:rsid w:val="00C62CC7"/>
    <w:rsid w:val="00C63E2D"/>
    <w:rsid w:val="00C64521"/>
    <w:rsid w:val="00C65F22"/>
    <w:rsid w:val="00C66185"/>
    <w:rsid w:val="00C70074"/>
    <w:rsid w:val="00C70220"/>
    <w:rsid w:val="00C70C81"/>
    <w:rsid w:val="00C70F63"/>
    <w:rsid w:val="00C72177"/>
    <w:rsid w:val="00C7273F"/>
    <w:rsid w:val="00C72B4B"/>
    <w:rsid w:val="00C74851"/>
    <w:rsid w:val="00C75BAE"/>
    <w:rsid w:val="00C77A38"/>
    <w:rsid w:val="00C77BCB"/>
    <w:rsid w:val="00C80594"/>
    <w:rsid w:val="00C8247D"/>
    <w:rsid w:val="00C8261F"/>
    <w:rsid w:val="00C828D6"/>
    <w:rsid w:val="00C83F87"/>
    <w:rsid w:val="00C8464F"/>
    <w:rsid w:val="00C8481C"/>
    <w:rsid w:val="00C84B2E"/>
    <w:rsid w:val="00C84F9D"/>
    <w:rsid w:val="00C851CC"/>
    <w:rsid w:val="00C86A5E"/>
    <w:rsid w:val="00C86ADE"/>
    <w:rsid w:val="00C86F6F"/>
    <w:rsid w:val="00C87F27"/>
    <w:rsid w:val="00C90385"/>
    <w:rsid w:val="00C906E8"/>
    <w:rsid w:val="00C9246E"/>
    <w:rsid w:val="00C9326A"/>
    <w:rsid w:val="00C94914"/>
    <w:rsid w:val="00C94955"/>
    <w:rsid w:val="00C94AA5"/>
    <w:rsid w:val="00C951D7"/>
    <w:rsid w:val="00C972D6"/>
    <w:rsid w:val="00C97409"/>
    <w:rsid w:val="00CA0EE3"/>
    <w:rsid w:val="00CA21E7"/>
    <w:rsid w:val="00CA2C62"/>
    <w:rsid w:val="00CA2C80"/>
    <w:rsid w:val="00CA308E"/>
    <w:rsid w:val="00CA35A5"/>
    <w:rsid w:val="00CA3901"/>
    <w:rsid w:val="00CA459A"/>
    <w:rsid w:val="00CA5D79"/>
    <w:rsid w:val="00CA5F36"/>
    <w:rsid w:val="00CA612E"/>
    <w:rsid w:val="00CA64DE"/>
    <w:rsid w:val="00CA69B6"/>
    <w:rsid w:val="00CA6FE4"/>
    <w:rsid w:val="00CB0390"/>
    <w:rsid w:val="00CB1429"/>
    <w:rsid w:val="00CB29BB"/>
    <w:rsid w:val="00CB2A86"/>
    <w:rsid w:val="00CB2FF1"/>
    <w:rsid w:val="00CB406C"/>
    <w:rsid w:val="00CB4875"/>
    <w:rsid w:val="00CB54F2"/>
    <w:rsid w:val="00CB5569"/>
    <w:rsid w:val="00CB5ECA"/>
    <w:rsid w:val="00CB60D1"/>
    <w:rsid w:val="00CB7988"/>
    <w:rsid w:val="00CC0E01"/>
    <w:rsid w:val="00CC0EF3"/>
    <w:rsid w:val="00CC1453"/>
    <w:rsid w:val="00CC1A00"/>
    <w:rsid w:val="00CC2AEB"/>
    <w:rsid w:val="00CC2CF2"/>
    <w:rsid w:val="00CC35C8"/>
    <w:rsid w:val="00CC49F8"/>
    <w:rsid w:val="00CC6234"/>
    <w:rsid w:val="00CC6323"/>
    <w:rsid w:val="00CC6D6B"/>
    <w:rsid w:val="00CC7546"/>
    <w:rsid w:val="00CC7607"/>
    <w:rsid w:val="00CC7B5E"/>
    <w:rsid w:val="00CC7D05"/>
    <w:rsid w:val="00CD073C"/>
    <w:rsid w:val="00CD1DE7"/>
    <w:rsid w:val="00CD4450"/>
    <w:rsid w:val="00CD5690"/>
    <w:rsid w:val="00CD5BE7"/>
    <w:rsid w:val="00CD5C07"/>
    <w:rsid w:val="00CD6C3B"/>
    <w:rsid w:val="00CE027D"/>
    <w:rsid w:val="00CE0CB8"/>
    <w:rsid w:val="00CE0EF5"/>
    <w:rsid w:val="00CE14BF"/>
    <w:rsid w:val="00CE1BE4"/>
    <w:rsid w:val="00CE2E44"/>
    <w:rsid w:val="00CE42DF"/>
    <w:rsid w:val="00CE49EE"/>
    <w:rsid w:val="00CE4C19"/>
    <w:rsid w:val="00CE4F45"/>
    <w:rsid w:val="00CE7546"/>
    <w:rsid w:val="00CE783E"/>
    <w:rsid w:val="00CF0F4E"/>
    <w:rsid w:val="00CF14B9"/>
    <w:rsid w:val="00CF2F9A"/>
    <w:rsid w:val="00CF3A7E"/>
    <w:rsid w:val="00CF40AC"/>
    <w:rsid w:val="00CF455D"/>
    <w:rsid w:val="00CF5D4E"/>
    <w:rsid w:val="00CF61EF"/>
    <w:rsid w:val="00CF6883"/>
    <w:rsid w:val="00CF6A0B"/>
    <w:rsid w:val="00CF6E14"/>
    <w:rsid w:val="00CF70A1"/>
    <w:rsid w:val="00CF740B"/>
    <w:rsid w:val="00CF7494"/>
    <w:rsid w:val="00CF7B3D"/>
    <w:rsid w:val="00CF7CF9"/>
    <w:rsid w:val="00D00F55"/>
    <w:rsid w:val="00D01CE2"/>
    <w:rsid w:val="00D01F55"/>
    <w:rsid w:val="00D028B7"/>
    <w:rsid w:val="00D028E0"/>
    <w:rsid w:val="00D03E50"/>
    <w:rsid w:val="00D041FE"/>
    <w:rsid w:val="00D06983"/>
    <w:rsid w:val="00D069F2"/>
    <w:rsid w:val="00D07604"/>
    <w:rsid w:val="00D10602"/>
    <w:rsid w:val="00D10CB5"/>
    <w:rsid w:val="00D10D50"/>
    <w:rsid w:val="00D11318"/>
    <w:rsid w:val="00D128C1"/>
    <w:rsid w:val="00D14238"/>
    <w:rsid w:val="00D15862"/>
    <w:rsid w:val="00D16542"/>
    <w:rsid w:val="00D16CE3"/>
    <w:rsid w:val="00D17EC9"/>
    <w:rsid w:val="00D220D8"/>
    <w:rsid w:val="00D22C42"/>
    <w:rsid w:val="00D234F1"/>
    <w:rsid w:val="00D23990"/>
    <w:rsid w:val="00D23AC3"/>
    <w:rsid w:val="00D24BD5"/>
    <w:rsid w:val="00D302EB"/>
    <w:rsid w:val="00D30F37"/>
    <w:rsid w:val="00D313C7"/>
    <w:rsid w:val="00D319B9"/>
    <w:rsid w:val="00D330AF"/>
    <w:rsid w:val="00D34D6D"/>
    <w:rsid w:val="00D3502F"/>
    <w:rsid w:val="00D36B84"/>
    <w:rsid w:val="00D411DB"/>
    <w:rsid w:val="00D41549"/>
    <w:rsid w:val="00D42210"/>
    <w:rsid w:val="00D437E7"/>
    <w:rsid w:val="00D43F15"/>
    <w:rsid w:val="00D44312"/>
    <w:rsid w:val="00D443A8"/>
    <w:rsid w:val="00D44E76"/>
    <w:rsid w:val="00D455B3"/>
    <w:rsid w:val="00D456C8"/>
    <w:rsid w:val="00D45E0C"/>
    <w:rsid w:val="00D4647D"/>
    <w:rsid w:val="00D47433"/>
    <w:rsid w:val="00D478AD"/>
    <w:rsid w:val="00D47E81"/>
    <w:rsid w:val="00D50F66"/>
    <w:rsid w:val="00D51B57"/>
    <w:rsid w:val="00D52078"/>
    <w:rsid w:val="00D52C9A"/>
    <w:rsid w:val="00D5481C"/>
    <w:rsid w:val="00D54981"/>
    <w:rsid w:val="00D54CF5"/>
    <w:rsid w:val="00D54FC1"/>
    <w:rsid w:val="00D5541B"/>
    <w:rsid w:val="00D55EDB"/>
    <w:rsid w:val="00D56148"/>
    <w:rsid w:val="00D56E55"/>
    <w:rsid w:val="00D56F79"/>
    <w:rsid w:val="00D57BFE"/>
    <w:rsid w:val="00D57FCB"/>
    <w:rsid w:val="00D626F1"/>
    <w:rsid w:val="00D631ED"/>
    <w:rsid w:val="00D6552B"/>
    <w:rsid w:val="00D67F73"/>
    <w:rsid w:val="00D704B4"/>
    <w:rsid w:val="00D71424"/>
    <w:rsid w:val="00D717D7"/>
    <w:rsid w:val="00D72152"/>
    <w:rsid w:val="00D73645"/>
    <w:rsid w:val="00D745BC"/>
    <w:rsid w:val="00D74D12"/>
    <w:rsid w:val="00D74FC7"/>
    <w:rsid w:val="00D75040"/>
    <w:rsid w:val="00D75047"/>
    <w:rsid w:val="00D750C0"/>
    <w:rsid w:val="00D75EE9"/>
    <w:rsid w:val="00D76341"/>
    <w:rsid w:val="00D76CEF"/>
    <w:rsid w:val="00D77087"/>
    <w:rsid w:val="00D771D5"/>
    <w:rsid w:val="00D77484"/>
    <w:rsid w:val="00D80140"/>
    <w:rsid w:val="00D80D09"/>
    <w:rsid w:val="00D82376"/>
    <w:rsid w:val="00D82FEA"/>
    <w:rsid w:val="00D8325C"/>
    <w:rsid w:val="00D83418"/>
    <w:rsid w:val="00D84988"/>
    <w:rsid w:val="00D8576D"/>
    <w:rsid w:val="00D86383"/>
    <w:rsid w:val="00D8671B"/>
    <w:rsid w:val="00D869F5"/>
    <w:rsid w:val="00D8727E"/>
    <w:rsid w:val="00D8740C"/>
    <w:rsid w:val="00D87BE3"/>
    <w:rsid w:val="00D87EF1"/>
    <w:rsid w:val="00D905E0"/>
    <w:rsid w:val="00D90FD3"/>
    <w:rsid w:val="00D919A6"/>
    <w:rsid w:val="00D92ECF"/>
    <w:rsid w:val="00D935AB"/>
    <w:rsid w:val="00D93A3C"/>
    <w:rsid w:val="00D93AF1"/>
    <w:rsid w:val="00D93DFF"/>
    <w:rsid w:val="00D94359"/>
    <w:rsid w:val="00D944BC"/>
    <w:rsid w:val="00D94878"/>
    <w:rsid w:val="00D953F5"/>
    <w:rsid w:val="00D95B6A"/>
    <w:rsid w:val="00D95CAD"/>
    <w:rsid w:val="00D968A8"/>
    <w:rsid w:val="00D96F04"/>
    <w:rsid w:val="00D973EE"/>
    <w:rsid w:val="00D9795C"/>
    <w:rsid w:val="00D97A0C"/>
    <w:rsid w:val="00DA06BD"/>
    <w:rsid w:val="00DA0A67"/>
    <w:rsid w:val="00DA168A"/>
    <w:rsid w:val="00DA1CDF"/>
    <w:rsid w:val="00DA2883"/>
    <w:rsid w:val="00DA2E3D"/>
    <w:rsid w:val="00DA407E"/>
    <w:rsid w:val="00DA4844"/>
    <w:rsid w:val="00DA543C"/>
    <w:rsid w:val="00DA5466"/>
    <w:rsid w:val="00DA5F14"/>
    <w:rsid w:val="00DA6DC8"/>
    <w:rsid w:val="00DA7E70"/>
    <w:rsid w:val="00DB05AA"/>
    <w:rsid w:val="00DB0EA1"/>
    <w:rsid w:val="00DB0F64"/>
    <w:rsid w:val="00DB1172"/>
    <w:rsid w:val="00DB11EF"/>
    <w:rsid w:val="00DB1258"/>
    <w:rsid w:val="00DB1488"/>
    <w:rsid w:val="00DB419F"/>
    <w:rsid w:val="00DB42C8"/>
    <w:rsid w:val="00DB449D"/>
    <w:rsid w:val="00DB553E"/>
    <w:rsid w:val="00DB5A0C"/>
    <w:rsid w:val="00DB6A73"/>
    <w:rsid w:val="00DB76EB"/>
    <w:rsid w:val="00DC0412"/>
    <w:rsid w:val="00DC0A0D"/>
    <w:rsid w:val="00DC349D"/>
    <w:rsid w:val="00DC3DCF"/>
    <w:rsid w:val="00DC4D8C"/>
    <w:rsid w:val="00DC60A7"/>
    <w:rsid w:val="00DC6A7C"/>
    <w:rsid w:val="00DD148E"/>
    <w:rsid w:val="00DD18C4"/>
    <w:rsid w:val="00DD1A78"/>
    <w:rsid w:val="00DD2AB9"/>
    <w:rsid w:val="00DD3FD4"/>
    <w:rsid w:val="00DD4070"/>
    <w:rsid w:val="00DD4BBC"/>
    <w:rsid w:val="00DD4E74"/>
    <w:rsid w:val="00DD5EEA"/>
    <w:rsid w:val="00DD6526"/>
    <w:rsid w:val="00DD667C"/>
    <w:rsid w:val="00DD68C8"/>
    <w:rsid w:val="00DD7213"/>
    <w:rsid w:val="00DD7AA1"/>
    <w:rsid w:val="00DE0991"/>
    <w:rsid w:val="00DE19D3"/>
    <w:rsid w:val="00DE3775"/>
    <w:rsid w:val="00DE5DAB"/>
    <w:rsid w:val="00DE670E"/>
    <w:rsid w:val="00DE67EB"/>
    <w:rsid w:val="00DE6F2F"/>
    <w:rsid w:val="00DE7D90"/>
    <w:rsid w:val="00DF1027"/>
    <w:rsid w:val="00DF194D"/>
    <w:rsid w:val="00DF3DE7"/>
    <w:rsid w:val="00DF4B25"/>
    <w:rsid w:val="00E004B4"/>
    <w:rsid w:val="00E015F4"/>
    <w:rsid w:val="00E017FE"/>
    <w:rsid w:val="00E023D2"/>
    <w:rsid w:val="00E029AB"/>
    <w:rsid w:val="00E02A47"/>
    <w:rsid w:val="00E02AA7"/>
    <w:rsid w:val="00E04B55"/>
    <w:rsid w:val="00E06BEF"/>
    <w:rsid w:val="00E108E7"/>
    <w:rsid w:val="00E115C3"/>
    <w:rsid w:val="00E11EF2"/>
    <w:rsid w:val="00E13796"/>
    <w:rsid w:val="00E1507F"/>
    <w:rsid w:val="00E158F4"/>
    <w:rsid w:val="00E15D1E"/>
    <w:rsid w:val="00E16456"/>
    <w:rsid w:val="00E172B2"/>
    <w:rsid w:val="00E17902"/>
    <w:rsid w:val="00E207DA"/>
    <w:rsid w:val="00E21622"/>
    <w:rsid w:val="00E21C30"/>
    <w:rsid w:val="00E22141"/>
    <w:rsid w:val="00E225B9"/>
    <w:rsid w:val="00E2366B"/>
    <w:rsid w:val="00E23F4E"/>
    <w:rsid w:val="00E2427A"/>
    <w:rsid w:val="00E26294"/>
    <w:rsid w:val="00E266CE"/>
    <w:rsid w:val="00E269F4"/>
    <w:rsid w:val="00E26F1F"/>
    <w:rsid w:val="00E26FE8"/>
    <w:rsid w:val="00E30425"/>
    <w:rsid w:val="00E30480"/>
    <w:rsid w:val="00E31050"/>
    <w:rsid w:val="00E31881"/>
    <w:rsid w:val="00E32FF4"/>
    <w:rsid w:val="00E3427C"/>
    <w:rsid w:val="00E3468C"/>
    <w:rsid w:val="00E34C07"/>
    <w:rsid w:val="00E34D0D"/>
    <w:rsid w:val="00E36FE5"/>
    <w:rsid w:val="00E37F60"/>
    <w:rsid w:val="00E4005C"/>
    <w:rsid w:val="00E4115A"/>
    <w:rsid w:val="00E419D0"/>
    <w:rsid w:val="00E42E5D"/>
    <w:rsid w:val="00E430CA"/>
    <w:rsid w:val="00E43AF5"/>
    <w:rsid w:val="00E43E96"/>
    <w:rsid w:val="00E43EA3"/>
    <w:rsid w:val="00E445A1"/>
    <w:rsid w:val="00E45E7B"/>
    <w:rsid w:val="00E505BC"/>
    <w:rsid w:val="00E50916"/>
    <w:rsid w:val="00E51188"/>
    <w:rsid w:val="00E527CE"/>
    <w:rsid w:val="00E534A9"/>
    <w:rsid w:val="00E540A6"/>
    <w:rsid w:val="00E545F8"/>
    <w:rsid w:val="00E55F05"/>
    <w:rsid w:val="00E563AD"/>
    <w:rsid w:val="00E60307"/>
    <w:rsid w:val="00E6306D"/>
    <w:rsid w:val="00E64105"/>
    <w:rsid w:val="00E649BE"/>
    <w:rsid w:val="00E65C9A"/>
    <w:rsid w:val="00E65DEA"/>
    <w:rsid w:val="00E668BB"/>
    <w:rsid w:val="00E66FB1"/>
    <w:rsid w:val="00E67F91"/>
    <w:rsid w:val="00E705CC"/>
    <w:rsid w:val="00E706FE"/>
    <w:rsid w:val="00E70A04"/>
    <w:rsid w:val="00E7211C"/>
    <w:rsid w:val="00E72E5E"/>
    <w:rsid w:val="00E72EC2"/>
    <w:rsid w:val="00E73263"/>
    <w:rsid w:val="00E740A6"/>
    <w:rsid w:val="00E74121"/>
    <w:rsid w:val="00E74448"/>
    <w:rsid w:val="00E75769"/>
    <w:rsid w:val="00E75FE6"/>
    <w:rsid w:val="00E77516"/>
    <w:rsid w:val="00E81339"/>
    <w:rsid w:val="00E81B97"/>
    <w:rsid w:val="00E81DFF"/>
    <w:rsid w:val="00E82135"/>
    <w:rsid w:val="00E82EB7"/>
    <w:rsid w:val="00E83232"/>
    <w:rsid w:val="00E83805"/>
    <w:rsid w:val="00E83A05"/>
    <w:rsid w:val="00E8498A"/>
    <w:rsid w:val="00E852E8"/>
    <w:rsid w:val="00E86034"/>
    <w:rsid w:val="00E86258"/>
    <w:rsid w:val="00E86A05"/>
    <w:rsid w:val="00E86BA8"/>
    <w:rsid w:val="00E87F69"/>
    <w:rsid w:val="00E902E4"/>
    <w:rsid w:val="00E904DD"/>
    <w:rsid w:val="00E90AF0"/>
    <w:rsid w:val="00E90DA4"/>
    <w:rsid w:val="00E90E19"/>
    <w:rsid w:val="00E91A88"/>
    <w:rsid w:val="00E921E4"/>
    <w:rsid w:val="00E92D3E"/>
    <w:rsid w:val="00E93F32"/>
    <w:rsid w:val="00E94B23"/>
    <w:rsid w:val="00E966B0"/>
    <w:rsid w:val="00E96A87"/>
    <w:rsid w:val="00E96C53"/>
    <w:rsid w:val="00E97740"/>
    <w:rsid w:val="00E97A14"/>
    <w:rsid w:val="00EA059A"/>
    <w:rsid w:val="00EA22E7"/>
    <w:rsid w:val="00EA2BC9"/>
    <w:rsid w:val="00EA4A52"/>
    <w:rsid w:val="00EA5991"/>
    <w:rsid w:val="00EA6B06"/>
    <w:rsid w:val="00EA74AB"/>
    <w:rsid w:val="00EB23D7"/>
    <w:rsid w:val="00EB2E3B"/>
    <w:rsid w:val="00EB39B0"/>
    <w:rsid w:val="00EB460B"/>
    <w:rsid w:val="00EB4DF1"/>
    <w:rsid w:val="00EB6002"/>
    <w:rsid w:val="00EB6CB6"/>
    <w:rsid w:val="00EB6D70"/>
    <w:rsid w:val="00EB6FCE"/>
    <w:rsid w:val="00EB730F"/>
    <w:rsid w:val="00EB7E18"/>
    <w:rsid w:val="00EC00AD"/>
    <w:rsid w:val="00EC03E0"/>
    <w:rsid w:val="00EC0630"/>
    <w:rsid w:val="00EC172D"/>
    <w:rsid w:val="00EC2C40"/>
    <w:rsid w:val="00EC3F61"/>
    <w:rsid w:val="00EC43E6"/>
    <w:rsid w:val="00EC4A31"/>
    <w:rsid w:val="00EC4DB0"/>
    <w:rsid w:val="00EC5220"/>
    <w:rsid w:val="00ED01F0"/>
    <w:rsid w:val="00ED03E0"/>
    <w:rsid w:val="00ED0B73"/>
    <w:rsid w:val="00ED36FF"/>
    <w:rsid w:val="00ED3929"/>
    <w:rsid w:val="00ED457E"/>
    <w:rsid w:val="00ED4C1C"/>
    <w:rsid w:val="00ED6066"/>
    <w:rsid w:val="00ED62EF"/>
    <w:rsid w:val="00ED674D"/>
    <w:rsid w:val="00ED683C"/>
    <w:rsid w:val="00ED6ABE"/>
    <w:rsid w:val="00ED6F61"/>
    <w:rsid w:val="00ED6FE2"/>
    <w:rsid w:val="00ED761E"/>
    <w:rsid w:val="00ED7DAA"/>
    <w:rsid w:val="00EE00CD"/>
    <w:rsid w:val="00EE13E5"/>
    <w:rsid w:val="00EE2369"/>
    <w:rsid w:val="00EE2CE0"/>
    <w:rsid w:val="00EE2F66"/>
    <w:rsid w:val="00EE5436"/>
    <w:rsid w:val="00EE6072"/>
    <w:rsid w:val="00EE7116"/>
    <w:rsid w:val="00EE75A4"/>
    <w:rsid w:val="00EF06A1"/>
    <w:rsid w:val="00EF070A"/>
    <w:rsid w:val="00EF214E"/>
    <w:rsid w:val="00EF224A"/>
    <w:rsid w:val="00EF22AD"/>
    <w:rsid w:val="00EF276E"/>
    <w:rsid w:val="00EF39C3"/>
    <w:rsid w:val="00EF4AD1"/>
    <w:rsid w:val="00EF4D07"/>
    <w:rsid w:val="00EF4E0D"/>
    <w:rsid w:val="00EF60CD"/>
    <w:rsid w:val="00EF718F"/>
    <w:rsid w:val="00EF7C89"/>
    <w:rsid w:val="00F0111D"/>
    <w:rsid w:val="00F01D10"/>
    <w:rsid w:val="00F021F9"/>
    <w:rsid w:val="00F02AAD"/>
    <w:rsid w:val="00F0311D"/>
    <w:rsid w:val="00F03152"/>
    <w:rsid w:val="00F032A5"/>
    <w:rsid w:val="00F035D1"/>
    <w:rsid w:val="00F0487F"/>
    <w:rsid w:val="00F050E7"/>
    <w:rsid w:val="00F05BC4"/>
    <w:rsid w:val="00F06380"/>
    <w:rsid w:val="00F06996"/>
    <w:rsid w:val="00F0711A"/>
    <w:rsid w:val="00F104CC"/>
    <w:rsid w:val="00F10635"/>
    <w:rsid w:val="00F139FE"/>
    <w:rsid w:val="00F147CE"/>
    <w:rsid w:val="00F14CBD"/>
    <w:rsid w:val="00F15A65"/>
    <w:rsid w:val="00F1602B"/>
    <w:rsid w:val="00F16474"/>
    <w:rsid w:val="00F16BC2"/>
    <w:rsid w:val="00F171FF"/>
    <w:rsid w:val="00F17390"/>
    <w:rsid w:val="00F21806"/>
    <w:rsid w:val="00F21AC6"/>
    <w:rsid w:val="00F21FD2"/>
    <w:rsid w:val="00F22618"/>
    <w:rsid w:val="00F226FD"/>
    <w:rsid w:val="00F22A4E"/>
    <w:rsid w:val="00F22FB0"/>
    <w:rsid w:val="00F23033"/>
    <w:rsid w:val="00F23092"/>
    <w:rsid w:val="00F230FB"/>
    <w:rsid w:val="00F2327F"/>
    <w:rsid w:val="00F23762"/>
    <w:rsid w:val="00F24DD4"/>
    <w:rsid w:val="00F2588F"/>
    <w:rsid w:val="00F25F0B"/>
    <w:rsid w:val="00F25FED"/>
    <w:rsid w:val="00F263B1"/>
    <w:rsid w:val="00F269FF"/>
    <w:rsid w:val="00F26BC3"/>
    <w:rsid w:val="00F30930"/>
    <w:rsid w:val="00F3129C"/>
    <w:rsid w:val="00F316D2"/>
    <w:rsid w:val="00F32BAD"/>
    <w:rsid w:val="00F32D38"/>
    <w:rsid w:val="00F32F39"/>
    <w:rsid w:val="00F32FB0"/>
    <w:rsid w:val="00F33B1C"/>
    <w:rsid w:val="00F34D85"/>
    <w:rsid w:val="00F34E03"/>
    <w:rsid w:val="00F366CA"/>
    <w:rsid w:val="00F37DF8"/>
    <w:rsid w:val="00F40909"/>
    <w:rsid w:val="00F4127F"/>
    <w:rsid w:val="00F41F6E"/>
    <w:rsid w:val="00F423BE"/>
    <w:rsid w:val="00F424C1"/>
    <w:rsid w:val="00F4366B"/>
    <w:rsid w:val="00F4554E"/>
    <w:rsid w:val="00F45E51"/>
    <w:rsid w:val="00F46019"/>
    <w:rsid w:val="00F47259"/>
    <w:rsid w:val="00F503EC"/>
    <w:rsid w:val="00F5052B"/>
    <w:rsid w:val="00F50BDC"/>
    <w:rsid w:val="00F53C30"/>
    <w:rsid w:val="00F54497"/>
    <w:rsid w:val="00F57E05"/>
    <w:rsid w:val="00F63722"/>
    <w:rsid w:val="00F63DA6"/>
    <w:rsid w:val="00F64182"/>
    <w:rsid w:val="00F6442B"/>
    <w:rsid w:val="00F6447D"/>
    <w:rsid w:val="00F661EE"/>
    <w:rsid w:val="00F66F89"/>
    <w:rsid w:val="00F72E5D"/>
    <w:rsid w:val="00F73BD2"/>
    <w:rsid w:val="00F73D42"/>
    <w:rsid w:val="00F74F85"/>
    <w:rsid w:val="00F755AF"/>
    <w:rsid w:val="00F75F74"/>
    <w:rsid w:val="00F7678D"/>
    <w:rsid w:val="00F76DCA"/>
    <w:rsid w:val="00F804ED"/>
    <w:rsid w:val="00F8084B"/>
    <w:rsid w:val="00F81110"/>
    <w:rsid w:val="00F817D9"/>
    <w:rsid w:val="00F82ACB"/>
    <w:rsid w:val="00F8330E"/>
    <w:rsid w:val="00F84A98"/>
    <w:rsid w:val="00F85079"/>
    <w:rsid w:val="00F854A6"/>
    <w:rsid w:val="00F85C3C"/>
    <w:rsid w:val="00F85E11"/>
    <w:rsid w:val="00F87291"/>
    <w:rsid w:val="00F9045C"/>
    <w:rsid w:val="00F90977"/>
    <w:rsid w:val="00F90E26"/>
    <w:rsid w:val="00F91DF7"/>
    <w:rsid w:val="00F9238E"/>
    <w:rsid w:val="00F9282D"/>
    <w:rsid w:val="00F92BD2"/>
    <w:rsid w:val="00F947B3"/>
    <w:rsid w:val="00F94D1E"/>
    <w:rsid w:val="00F95130"/>
    <w:rsid w:val="00F96D68"/>
    <w:rsid w:val="00F9778F"/>
    <w:rsid w:val="00F978A2"/>
    <w:rsid w:val="00FA03A6"/>
    <w:rsid w:val="00FA1D61"/>
    <w:rsid w:val="00FA2817"/>
    <w:rsid w:val="00FA36B2"/>
    <w:rsid w:val="00FA3C52"/>
    <w:rsid w:val="00FA3E35"/>
    <w:rsid w:val="00FA4F69"/>
    <w:rsid w:val="00FA5C2A"/>
    <w:rsid w:val="00FA74D2"/>
    <w:rsid w:val="00FA7EB1"/>
    <w:rsid w:val="00FB17B5"/>
    <w:rsid w:val="00FB3A1A"/>
    <w:rsid w:val="00FB44D7"/>
    <w:rsid w:val="00FB4FA0"/>
    <w:rsid w:val="00FB55F1"/>
    <w:rsid w:val="00FB675F"/>
    <w:rsid w:val="00FB6AC0"/>
    <w:rsid w:val="00FB6C99"/>
    <w:rsid w:val="00FB7514"/>
    <w:rsid w:val="00FB7529"/>
    <w:rsid w:val="00FB79AF"/>
    <w:rsid w:val="00FC01C3"/>
    <w:rsid w:val="00FC165A"/>
    <w:rsid w:val="00FC1E60"/>
    <w:rsid w:val="00FC214D"/>
    <w:rsid w:val="00FC2701"/>
    <w:rsid w:val="00FC3C08"/>
    <w:rsid w:val="00FC4A8C"/>
    <w:rsid w:val="00FC5171"/>
    <w:rsid w:val="00FC5C43"/>
    <w:rsid w:val="00FC660B"/>
    <w:rsid w:val="00FC6712"/>
    <w:rsid w:val="00FC7449"/>
    <w:rsid w:val="00FC7F06"/>
    <w:rsid w:val="00FD026F"/>
    <w:rsid w:val="00FD08E6"/>
    <w:rsid w:val="00FD1731"/>
    <w:rsid w:val="00FD19DD"/>
    <w:rsid w:val="00FD22EE"/>
    <w:rsid w:val="00FD3A64"/>
    <w:rsid w:val="00FD3F78"/>
    <w:rsid w:val="00FD43C9"/>
    <w:rsid w:val="00FD472B"/>
    <w:rsid w:val="00FD4738"/>
    <w:rsid w:val="00FD6903"/>
    <w:rsid w:val="00FD706D"/>
    <w:rsid w:val="00FD764D"/>
    <w:rsid w:val="00FD78CD"/>
    <w:rsid w:val="00FD7B44"/>
    <w:rsid w:val="00FE0A23"/>
    <w:rsid w:val="00FE0A59"/>
    <w:rsid w:val="00FE203C"/>
    <w:rsid w:val="00FE20C9"/>
    <w:rsid w:val="00FE2261"/>
    <w:rsid w:val="00FE28E2"/>
    <w:rsid w:val="00FE2F87"/>
    <w:rsid w:val="00FE43AE"/>
    <w:rsid w:val="00FE4731"/>
    <w:rsid w:val="00FE4B7E"/>
    <w:rsid w:val="00FE539B"/>
    <w:rsid w:val="00FE5E91"/>
    <w:rsid w:val="00FE6527"/>
    <w:rsid w:val="00FE6B37"/>
    <w:rsid w:val="00FE78C2"/>
    <w:rsid w:val="00FE7916"/>
    <w:rsid w:val="00FF2497"/>
    <w:rsid w:val="00FF2C60"/>
    <w:rsid w:val="00FF337E"/>
    <w:rsid w:val="00FF3399"/>
    <w:rsid w:val="00FF3701"/>
    <w:rsid w:val="00FF4E54"/>
    <w:rsid w:val="00FF5C4D"/>
    <w:rsid w:val="00FF5E96"/>
    <w:rsid w:val="00FF6EFE"/>
    <w:rsid w:val="00FF71A5"/>
    <w:rsid w:val="00FF74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2CF69A-4B51-459E-9CC8-9BE1FCF8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E0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40A6"/>
    <w:pPr>
      <w:ind w:left="720"/>
      <w:contextualSpacing/>
    </w:pPr>
  </w:style>
  <w:style w:type="paragraph" w:styleId="a4">
    <w:name w:val="header"/>
    <w:basedOn w:val="a"/>
    <w:link w:val="a5"/>
    <w:uiPriority w:val="99"/>
    <w:semiHidden/>
    <w:unhideWhenUsed/>
    <w:rsid w:val="00287224"/>
    <w:pPr>
      <w:tabs>
        <w:tab w:val="center" w:pos="4677"/>
        <w:tab w:val="right" w:pos="9355"/>
      </w:tabs>
    </w:pPr>
  </w:style>
  <w:style w:type="character" w:customStyle="1" w:styleId="a5">
    <w:name w:val="Верхний колонтитул Знак"/>
    <w:basedOn w:val="a0"/>
    <w:link w:val="a4"/>
    <w:uiPriority w:val="99"/>
    <w:semiHidden/>
    <w:rsid w:val="00287224"/>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287224"/>
    <w:pPr>
      <w:tabs>
        <w:tab w:val="center" w:pos="4677"/>
        <w:tab w:val="right" w:pos="9355"/>
      </w:tabs>
    </w:pPr>
  </w:style>
  <w:style w:type="character" w:customStyle="1" w:styleId="a7">
    <w:name w:val="Нижний колонтитул Знак"/>
    <w:basedOn w:val="a0"/>
    <w:link w:val="a6"/>
    <w:uiPriority w:val="99"/>
    <w:semiHidden/>
    <w:rsid w:val="00287224"/>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B3D70"/>
    <w:rPr>
      <w:rFonts w:ascii="Segoe UI" w:hAnsi="Segoe UI" w:cs="Segoe UI"/>
      <w:sz w:val="18"/>
      <w:szCs w:val="18"/>
    </w:rPr>
  </w:style>
  <w:style w:type="character" w:customStyle="1" w:styleId="a9">
    <w:name w:val="Текст выноски Знак"/>
    <w:basedOn w:val="a0"/>
    <w:link w:val="a8"/>
    <w:uiPriority w:val="99"/>
    <w:semiHidden/>
    <w:rsid w:val="00AB3D70"/>
    <w:rPr>
      <w:rFonts w:ascii="Segoe UI" w:eastAsia="Times New Roman" w:hAnsi="Segoe UI" w:cs="Segoe UI"/>
      <w:sz w:val="18"/>
      <w:szCs w:val="18"/>
      <w:lang w:eastAsia="ru-RU"/>
    </w:rPr>
  </w:style>
  <w:style w:type="character" w:styleId="aa">
    <w:name w:val="annotation reference"/>
    <w:basedOn w:val="a0"/>
    <w:uiPriority w:val="99"/>
    <w:semiHidden/>
    <w:unhideWhenUsed/>
    <w:rsid w:val="003971E5"/>
    <w:rPr>
      <w:sz w:val="16"/>
      <w:szCs w:val="16"/>
    </w:rPr>
  </w:style>
  <w:style w:type="paragraph" w:styleId="ab">
    <w:name w:val="annotation text"/>
    <w:basedOn w:val="a"/>
    <w:link w:val="ac"/>
    <w:uiPriority w:val="99"/>
    <w:semiHidden/>
    <w:unhideWhenUsed/>
    <w:rsid w:val="003971E5"/>
    <w:rPr>
      <w:sz w:val="20"/>
      <w:szCs w:val="20"/>
    </w:rPr>
  </w:style>
  <w:style w:type="character" w:customStyle="1" w:styleId="ac">
    <w:name w:val="Текст примечания Знак"/>
    <w:basedOn w:val="a0"/>
    <w:link w:val="ab"/>
    <w:uiPriority w:val="99"/>
    <w:semiHidden/>
    <w:rsid w:val="003971E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3971E5"/>
    <w:rPr>
      <w:b/>
      <w:bCs/>
    </w:rPr>
  </w:style>
  <w:style w:type="character" w:customStyle="1" w:styleId="ae">
    <w:name w:val="Тема примечания Знак"/>
    <w:basedOn w:val="ac"/>
    <w:link w:val="ad"/>
    <w:uiPriority w:val="99"/>
    <w:semiHidden/>
    <w:rsid w:val="003971E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939883">
      <w:bodyDiv w:val="1"/>
      <w:marLeft w:val="0"/>
      <w:marRight w:val="0"/>
      <w:marTop w:val="0"/>
      <w:marBottom w:val="0"/>
      <w:divBdr>
        <w:top w:val="none" w:sz="0" w:space="0" w:color="auto"/>
        <w:left w:val="none" w:sz="0" w:space="0" w:color="auto"/>
        <w:bottom w:val="none" w:sz="0" w:space="0" w:color="auto"/>
        <w:right w:val="none" w:sz="0" w:space="0" w:color="auto"/>
      </w:divBdr>
    </w:div>
    <w:div w:id="1350912227">
      <w:bodyDiv w:val="1"/>
      <w:marLeft w:val="0"/>
      <w:marRight w:val="0"/>
      <w:marTop w:val="0"/>
      <w:marBottom w:val="0"/>
      <w:divBdr>
        <w:top w:val="none" w:sz="0" w:space="0" w:color="auto"/>
        <w:left w:val="none" w:sz="0" w:space="0" w:color="auto"/>
        <w:bottom w:val="none" w:sz="0" w:space="0" w:color="auto"/>
        <w:right w:val="none" w:sz="0" w:space="0" w:color="auto"/>
      </w:divBdr>
    </w:div>
    <w:div w:id="211211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92A8C-BB9C-4EAE-A8A5-EB3C26C5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Pages>
  <Words>909</Words>
  <Characters>5187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196</cp:revision>
  <cp:lastPrinted>2022-06-13T10:53:00Z</cp:lastPrinted>
  <dcterms:created xsi:type="dcterms:W3CDTF">2020-02-12T09:10:00Z</dcterms:created>
  <dcterms:modified xsi:type="dcterms:W3CDTF">2022-09-08T09:48:00Z</dcterms:modified>
</cp:coreProperties>
</file>